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8" w:rsidRPr="00A62E48" w:rsidRDefault="00FA70A8" w:rsidP="000753F8">
      <w:pPr>
        <w:spacing w:line="360" w:lineRule="auto"/>
        <w:jc w:val="center"/>
        <w:rPr>
          <w:caps/>
          <w:lang w:val="de-DE"/>
        </w:rPr>
      </w:pPr>
    </w:p>
    <w:p w:rsidR="00AF6AE0" w:rsidRDefault="00AF6AE0" w:rsidP="00C87751">
      <w:pPr>
        <w:jc w:val="center"/>
        <w:rPr>
          <w:caps/>
        </w:rPr>
      </w:pPr>
      <w:r>
        <w:rPr>
          <w:caps/>
        </w:rPr>
        <w:t xml:space="preserve">федеральное </w:t>
      </w:r>
      <w:r w:rsidR="00FA70A8" w:rsidRPr="00BE13B8">
        <w:rPr>
          <w:caps/>
        </w:rPr>
        <w:t xml:space="preserve">Государственное </w:t>
      </w:r>
    </w:p>
    <w:p w:rsidR="00FA70A8" w:rsidRPr="00BE13B8" w:rsidRDefault="00AF6AE0" w:rsidP="00C87751">
      <w:pPr>
        <w:jc w:val="center"/>
        <w:rPr>
          <w:caps/>
        </w:rPr>
      </w:pPr>
      <w:r>
        <w:rPr>
          <w:caps/>
        </w:rPr>
        <w:t>научно-исследовательское</w:t>
      </w:r>
      <w:r w:rsidR="00FA70A8" w:rsidRPr="00BE13B8">
        <w:rPr>
          <w:caps/>
        </w:rPr>
        <w:t xml:space="preserve"> учреждение</w:t>
      </w:r>
    </w:p>
    <w:p w:rsidR="00AF6AE0" w:rsidRDefault="00FA70A8" w:rsidP="00C87751">
      <w:pPr>
        <w:jc w:val="center"/>
        <w:rPr>
          <w:caps/>
        </w:rPr>
      </w:pPr>
      <w:r w:rsidRPr="00BE13B8">
        <w:rPr>
          <w:caps/>
        </w:rPr>
        <w:t>«</w:t>
      </w:r>
      <w:r w:rsidR="00AF6AE0">
        <w:rPr>
          <w:caps/>
        </w:rPr>
        <w:t xml:space="preserve">институт законодательства и сравнительного правоведения при правительстве </w:t>
      </w:r>
    </w:p>
    <w:p w:rsidR="00FA70A8" w:rsidRPr="00BE13B8" w:rsidRDefault="00FA70A8" w:rsidP="00C87751">
      <w:pPr>
        <w:jc w:val="center"/>
        <w:rPr>
          <w:caps/>
        </w:rPr>
      </w:pPr>
      <w:r w:rsidRPr="00BE13B8">
        <w:rPr>
          <w:caps/>
        </w:rPr>
        <w:t>Российской Федерации»</w:t>
      </w:r>
    </w:p>
    <w:p w:rsidR="00FA70A8" w:rsidRDefault="00FA70A8" w:rsidP="000753F8">
      <w:pPr>
        <w:spacing w:line="360" w:lineRule="auto"/>
        <w:ind w:firstLine="3969"/>
        <w:jc w:val="both"/>
      </w:pPr>
    </w:p>
    <w:p w:rsidR="00FA70A8" w:rsidRDefault="00FA70A8" w:rsidP="000E3CD4">
      <w:pPr>
        <w:tabs>
          <w:tab w:val="left" w:pos="3686"/>
        </w:tabs>
        <w:ind w:left="3544" w:firstLine="56"/>
        <w:jc w:val="both"/>
        <w:rPr>
          <w:b/>
          <w:caps/>
        </w:rPr>
      </w:pPr>
      <w:r w:rsidRPr="00BE13B8">
        <w:rPr>
          <w:b/>
          <w:caps/>
        </w:rPr>
        <w:t>Утверждаю</w:t>
      </w:r>
      <w:r>
        <w:rPr>
          <w:b/>
          <w:caps/>
        </w:rPr>
        <w:t xml:space="preserve"> </w:t>
      </w:r>
    </w:p>
    <w:p w:rsidR="004F0187" w:rsidRDefault="004F0187" w:rsidP="004F0187">
      <w:pPr>
        <w:tabs>
          <w:tab w:val="left" w:pos="3686"/>
        </w:tabs>
        <w:ind w:left="3544"/>
        <w:jc w:val="both"/>
      </w:pPr>
      <w:r>
        <w:t xml:space="preserve">Директор </w:t>
      </w:r>
    </w:p>
    <w:p w:rsidR="004F0187" w:rsidRDefault="004F0187" w:rsidP="004F0187">
      <w:pPr>
        <w:tabs>
          <w:tab w:val="left" w:pos="3402"/>
          <w:tab w:val="left" w:pos="3686"/>
        </w:tabs>
        <w:ind w:left="3544"/>
        <w:jc w:val="both"/>
      </w:pPr>
      <w:r>
        <w:t>ФГНИУ «Институт законодательства и сравнительного правоведения при Правительстве Российской Федерации»,</w:t>
      </w:r>
    </w:p>
    <w:p w:rsidR="004F0187" w:rsidRPr="00567781" w:rsidRDefault="004F0187" w:rsidP="004F0187">
      <w:pPr>
        <w:ind w:left="3544"/>
      </w:pPr>
      <w:r w:rsidRPr="00567781">
        <w:rPr>
          <w:color w:val="000000"/>
          <w:shd w:val="clear" w:color="auto" w:fill="FFFFFF"/>
        </w:rPr>
        <w:t>вице-президент Российской академии наук, академик Российской академии наук, доктор юридических наук, профессор</w:t>
      </w:r>
      <w:r>
        <w:rPr>
          <w:color w:val="000000"/>
          <w:shd w:val="clear" w:color="auto" w:fill="FFFFFF"/>
        </w:rPr>
        <w:t>,</w:t>
      </w:r>
    </w:p>
    <w:p w:rsidR="004F0187" w:rsidRDefault="004F0187" w:rsidP="004F0187">
      <w:pPr>
        <w:tabs>
          <w:tab w:val="left" w:pos="3686"/>
        </w:tabs>
        <w:ind w:left="3544"/>
        <w:jc w:val="both"/>
      </w:pPr>
      <w:r>
        <w:t xml:space="preserve">Заслуженный юрист </w:t>
      </w:r>
    </w:p>
    <w:p w:rsidR="004F0187" w:rsidRDefault="004F0187" w:rsidP="004F0187">
      <w:pPr>
        <w:tabs>
          <w:tab w:val="left" w:pos="3686"/>
        </w:tabs>
        <w:ind w:left="3544"/>
        <w:jc w:val="both"/>
      </w:pPr>
      <w:r>
        <w:t>Российской Федерации</w:t>
      </w:r>
    </w:p>
    <w:p w:rsidR="004F0187" w:rsidRPr="00717E27" w:rsidRDefault="004F0187" w:rsidP="004F0187">
      <w:pPr>
        <w:spacing w:line="360" w:lineRule="auto"/>
        <w:ind w:left="3544" w:firstLine="56"/>
        <w:jc w:val="both"/>
        <w:rPr>
          <w:b/>
          <w:caps/>
        </w:rPr>
      </w:pPr>
      <w:r>
        <w:t>_____________________Т.Я. Хабриева</w:t>
      </w:r>
    </w:p>
    <w:p w:rsidR="00FA70A8" w:rsidRPr="00BE13B8" w:rsidRDefault="00FA70A8" w:rsidP="000753F8">
      <w:pPr>
        <w:spacing w:line="360" w:lineRule="auto"/>
        <w:jc w:val="center"/>
      </w:pPr>
    </w:p>
    <w:p w:rsidR="00FA70A8" w:rsidRPr="00BE13B8" w:rsidRDefault="00FA70A8" w:rsidP="000753F8">
      <w:pPr>
        <w:spacing w:line="360" w:lineRule="auto"/>
        <w:jc w:val="center"/>
      </w:pPr>
    </w:p>
    <w:p w:rsidR="00FA70A8" w:rsidRPr="005B3510" w:rsidRDefault="00890ABA" w:rsidP="000753F8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ПРАВО МЕЖДУНАРОДНЫХ ДОГОВОРОВ</w:t>
      </w:r>
    </w:p>
    <w:p w:rsidR="00C87751" w:rsidRPr="00C87751" w:rsidRDefault="00C87751" w:rsidP="00C87751">
      <w:pPr>
        <w:spacing w:line="360" w:lineRule="auto"/>
        <w:jc w:val="center"/>
      </w:pPr>
      <w:r w:rsidRPr="00C87751">
        <w:t xml:space="preserve">Рабочая программа </w:t>
      </w:r>
    </w:p>
    <w:p w:rsidR="00C87751" w:rsidRPr="00C87751" w:rsidRDefault="00C87751" w:rsidP="00C87751">
      <w:pPr>
        <w:spacing w:line="360" w:lineRule="auto"/>
        <w:jc w:val="center"/>
      </w:pPr>
      <w:r w:rsidRPr="00C87751">
        <w:t>для магистрантов очной формы обучения</w:t>
      </w:r>
    </w:p>
    <w:p w:rsidR="00C87751" w:rsidRPr="00C87751" w:rsidRDefault="00C87751" w:rsidP="00C87751">
      <w:pPr>
        <w:spacing w:line="360" w:lineRule="auto"/>
        <w:jc w:val="center"/>
      </w:pPr>
    </w:p>
    <w:p w:rsidR="00C87751" w:rsidRPr="00C87751" w:rsidRDefault="00C87751" w:rsidP="00C87751">
      <w:pPr>
        <w:spacing w:line="360" w:lineRule="auto"/>
        <w:jc w:val="center"/>
      </w:pPr>
      <w:r w:rsidRPr="00C87751">
        <w:t>Направление подготовки 030900.68 Юриспруденция</w:t>
      </w:r>
    </w:p>
    <w:p w:rsidR="00C87751" w:rsidRPr="00C87751" w:rsidRDefault="00C87751" w:rsidP="00C87751">
      <w:pPr>
        <w:spacing w:line="360" w:lineRule="auto"/>
        <w:jc w:val="center"/>
      </w:pPr>
      <w:r w:rsidRPr="00C87751">
        <w:t>(квалификация (степень) «магистр»)</w:t>
      </w:r>
    </w:p>
    <w:p w:rsidR="00C87751" w:rsidRPr="00C87751" w:rsidRDefault="00C87751" w:rsidP="00C87751">
      <w:pPr>
        <w:spacing w:line="360" w:lineRule="auto"/>
        <w:jc w:val="center"/>
      </w:pPr>
    </w:p>
    <w:p w:rsidR="00C87751" w:rsidRPr="00C87751" w:rsidRDefault="00C87751" w:rsidP="00C87751">
      <w:pPr>
        <w:spacing w:line="360" w:lineRule="auto"/>
        <w:jc w:val="center"/>
      </w:pPr>
    </w:p>
    <w:p w:rsidR="00C87751" w:rsidRPr="00C87751" w:rsidRDefault="00C87751" w:rsidP="00C87751">
      <w:pPr>
        <w:spacing w:line="360" w:lineRule="auto"/>
        <w:jc w:val="center"/>
        <w:rPr>
          <w:b/>
        </w:rPr>
      </w:pPr>
    </w:p>
    <w:p w:rsidR="00FA70A8" w:rsidRDefault="00FA70A8" w:rsidP="000753F8">
      <w:pPr>
        <w:spacing w:line="360" w:lineRule="auto"/>
        <w:jc w:val="center"/>
      </w:pPr>
    </w:p>
    <w:p w:rsidR="005B3510" w:rsidRDefault="005B3510" w:rsidP="000753F8">
      <w:pPr>
        <w:spacing w:line="360" w:lineRule="auto"/>
        <w:jc w:val="center"/>
      </w:pPr>
    </w:p>
    <w:p w:rsidR="00FA70A8" w:rsidRDefault="00FA70A8" w:rsidP="000753F8">
      <w:pPr>
        <w:spacing w:line="360" w:lineRule="auto"/>
        <w:jc w:val="center"/>
      </w:pPr>
    </w:p>
    <w:p w:rsidR="00C87751" w:rsidRPr="00C87751" w:rsidRDefault="00FA70A8" w:rsidP="00C87751">
      <w:pPr>
        <w:spacing w:line="360" w:lineRule="auto"/>
        <w:jc w:val="center"/>
      </w:pPr>
      <w:r>
        <w:t>Москва</w:t>
      </w:r>
      <w:r w:rsidR="00C87751">
        <w:t xml:space="preserve"> </w:t>
      </w:r>
      <w:r w:rsidR="00C87751" w:rsidRPr="00C87751">
        <w:t>201</w:t>
      </w:r>
      <w:r w:rsidR="00C87751">
        <w:t>5</w:t>
      </w:r>
    </w:p>
    <w:p w:rsidR="00FA70A8" w:rsidRDefault="00FA70A8" w:rsidP="000753F8">
      <w:pPr>
        <w:spacing w:line="360" w:lineRule="auto"/>
        <w:jc w:val="center"/>
      </w:pPr>
    </w:p>
    <w:p w:rsidR="003E2DE4" w:rsidRDefault="003E2DE4" w:rsidP="000753F8">
      <w:pPr>
        <w:spacing w:line="360" w:lineRule="auto"/>
        <w:jc w:val="center"/>
      </w:pPr>
    </w:p>
    <w:p w:rsidR="000753F8" w:rsidRPr="00C87751" w:rsidRDefault="000753F8" w:rsidP="000753F8">
      <w:pPr>
        <w:spacing w:line="360" w:lineRule="auto"/>
        <w:jc w:val="center"/>
      </w:pPr>
    </w:p>
    <w:p w:rsidR="004F0187" w:rsidRPr="00C87751" w:rsidRDefault="004F0187" w:rsidP="004F0187">
      <w:pPr>
        <w:pStyle w:val="a5"/>
        <w:spacing w:line="360" w:lineRule="auto"/>
        <w:ind w:firstLine="0"/>
        <w:jc w:val="center"/>
        <w:rPr>
          <w:b/>
          <w:sz w:val="28"/>
        </w:rPr>
      </w:pPr>
      <w:r w:rsidRPr="00C87751">
        <w:rPr>
          <w:b/>
          <w:sz w:val="28"/>
        </w:rPr>
        <w:t xml:space="preserve">Автор: </w:t>
      </w:r>
    </w:p>
    <w:p w:rsidR="004F0187" w:rsidRPr="00C87751" w:rsidRDefault="004F0187" w:rsidP="004F0187">
      <w:pPr>
        <w:pStyle w:val="a5"/>
        <w:spacing w:line="360" w:lineRule="auto"/>
        <w:ind w:firstLine="0"/>
        <w:jc w:val="center"/>
        <w:rPr>
          <w:b/>
          <w:sz w:val="28"/>
        </w:rPr>
      </w:pPr>
      <w:proofErr w:type="spellStart"/>
      <w:r w:rsidRPr="00C87751">
        <w:rPr>
          <w:b/>
          <w:sz w:val="28"/>
        </w:rPr>
        <w:t>Бальхаева</w:t>
      </w:r>
      <w:proofErr w:type="spellEnd"/>
      <w:r w:rsidRPr="00C87751">
        <w:rPr>
          <w:b/>
          <w:sz w:val="28"/>
        </w:rPr>
        <w:t xml:space="preserve"> С.Б.,</w:t>
      </w:r>
      <w:r w:rsidRPr="00C87751">
        <w:rPr>
          <w:sz w:val="28"/>
        </w:rPr>
        <w:t xml:space="preserve"> старший научный сотрудник отдела международного публичного права Института законодательства и сравнительного правоведения при Правительстве РФ, кандидат юридических наук</w:t>
      </w:r>
    </w:p>
    <w:p w:rsidR="004F0187" w:rsidRPr="00C87751" w:rsidRDefault="004F0187" w:rsidP="004F0187">
      <w:pPr>
        <w:pStyle w:val="a5"/>
        <w:spacing w:line="360" w:lineRule="auto"/>
        <w:ind w:firstLine="0"/>
        <w:jc w:val="center"/>
        <w:rPr>
          <w:b/>
          <w:sz w:val="28"/>
        </w:rPr>
      </w:pPr>
      <w:r w:rsidRPr="00C87751">
        <w:rPr>
          <w:b/>
          <w:sz w:val="28"/>
        </w:rPr>
        <w:t>Рецензент:</w:t>
      </w:r>
    </w:p>
    <w:p w:rsidR="004F0187" w:rsidRPr="00C87751" w:rsidRDefault="004F0187" w:rsidP="004F0187">
      <w:pPr>
        <w:pStyle w:val="a5"/>
        <w:spacing w:line="360" w:lineRule="auto"/>
        <w:ind w:firstLine="0"/>
        <w:jc w:val="center"/>
        <w:rPr>
          <w:sz w:val="28"/>
        </w:rPr>
      </w:pPr>
      <w:r w:rsidRPr="00C87751">
        <w:rPr>
          <w:b/>
          <w:sz w:val="28"/>
        </w:rPr>
        <w:t>Тиунов О. И.,</w:t>
      </w:r>
      <w:r w:rsidRPr="00C87751">
        <w:rPr>
          <w:sz w:val="28"/>
        </w:rPr>
        <w:t xml:space="preserve"> заведующий отделом международного публичного права Института законодательства и сравнительного правоведения при Правительстве РФ, доктор юридических наук, профессор, Заслуженный деятель науки РФ, Заслуженный юрист РФ, судья Конституционного Суда РФ в отставке</w:t>
      </w:r>
    </w:p>
    <w:p w:rsidR="00E540FF" w:rsidRPr="00C87751" w:rsidRDefault="00E540FF" w:rsidP="00E540FF">
      <w:pPr>
        <w:pStyle w:val="a5"/>
        <w:spacing w:line="360" w:lineRule="auto"/>
        <w:ind w:firstLine="0"/>
        <w:rPr>
          <w:sz w:val="28"/>
        </w:rPr>
      </w:pPr>
    </w:p>
    <w:p w:rsidR="00C87751" w:rsidRPr="00C87751" w:rsidRDefault="00C87751" w:rsidP="00C87751">
      <w:pPr>
        <w:pStyle w:val="a5"/>
        <w:spacing w:line="360" w:lineRule="auto"/>
        <w:ind w:firstLine="0"/>
        <w:rPr>
          <w:b/>
          <w:sz w:val="28"/>
        </w:rPr>
      </w:pPr>
      <w:r w:rsidRPr="00C87751">
        <w:rPr>
          <w:sz w:val="28"/>
        </w:rPr>
        <w:t>Рабочая программа составлена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030900.98 Юриспруденция (квалификация (степень) «магистр»)</w:t>
      </w:r>
    </w:p>
    <w:p w:rsidR="00C87751" w:rsidRPr="00C87751" w:rsidRDefault="00C87751" w:rsidP="00C87751">
      <w:pPr>
        <w:pStyle w:val="a5"/>
        <w:spacing w:line="360" w:lineRule="auto"/>
        <w:ind w:firstLine="0"/>
        <w:rPr>
          <w:b/>
          <w:sz w:val="28"/>
        </w:rPr>
      </w:pPr>
    </w:p>
    <w:p w:rsidR="00C535AA" w:rsidRPr="00E540FF" w:rsidRDefault="00C535AA" w:rsidP="00E540FF">
      <w:pPr>
        <w:pStyle w:val="a5"/>
        <w:spacing w:line="360" w:lineRule="auto"/>
        <w:ind w:firstLine="0"/>
        <w:rPr>
          <w:sz w:val="28"/>
        </w:rPr>
      </w:pPr>
    </w:p>
    <w:p w:rsidR="00763AA2" w:rsidRDefault="003321E2" w:rsidP="00C87751">
      <w:pPr>
        <w:spacing w:line="360" w:lineRule="auto"/>
        <w:jc w:val="both"/>
      </w:pPr>
      <w:r w:rsidRPr="002B3520">
        <w:tab/>
      </w:r>
    </w:p>
    <w:p w:rsidR="00C535AA" w:rsidRDefault="00C535AA" w:rsidP="00C535AA">
      <w:pPr>
        <w:tabs>
          <w:tab w:val="left" w:pos="540"/>
        </w:tabs>
        <w:spacing w:line="360" w:lineRule="auto"/>
        <w:jc w:val="both"/>
      </w:pPr>
    </w:p>
    <w:p w:rsidR="00763AA2" w:rsidRPr="002B3520" w:rsidRDefault="00763AA2" w:rsidP="004F0187">
      <w:pPr>
        <w:pStyle w:val="20"/>
        <w:spacing w:line="360" w:lineRule="auto"/>
        <w:ind w:firstLine="0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C87751" w:rsidRDefault="00C87751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60179B" w:rsidRPr="002B3520" w:rsidRDefault="00783C16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  <w:r w:rsidRPr="002B3520">
        <w:rPr>
          <w:b/>
          <w:sz w:val="28"/>
        </w:rPr>
        <w:lastRenderedPageBreak/>
        <w:t>РАБОЧАЯ ПРОГРАММА УЧЕБНОЙ ДИСЦИПЛИНЫ</w:t>
      </w:r>
    </w:p>
    <w:p w:rsidR="00763AA2" w:rsidRPr="002B3520" w:rsidRDefault="00763AA2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</w:p>
    <w:p w:rsidR="00A7321B" w:rsidRPr="002B3520" w:rsidRDefault="00A7321B" w:rsidP="00F72C0B">
      <w:pPr>
        <w:spacing w:line="360" w:lineRule="auto"/>
        <w:ind w:firstLine="720"/>
        <w:jc w:val="both"/>
      </w:pPr>
      <w:r w:rsidRPr="002B3520">
        <w:t>Рабочая программа учебной дисциплины «</w:t>
      </w:r>
      <w:r w:rsidR="00890ABA">
        <w:t>Право международных договоров</w:t>
      </w:r>
      <w:r w:rsidRPr="002B3520">
        <w:t xml:space="preserve">» входит в состав </w:t>
      </w:r>
      <w:r w:rsidRPr="00E3381A">
        <w:t>Основной</w:t>
      </w:r>
      <w:r w:rsidRPr="002B3520">
        <w:t xml:space="preserve"> образовательной программы Высшего профессионального образования по направлению подготовки  «Юриспруденция» уровня «Магистр» </w:t>
      </w:r>
      <w:r w:rsidR="00F72C0B">
        <w:t>Института законодательства и сравнительного правоведения при Правительстве Российской Федерации</w:t>
      </w:r>
      <w:r w:rsidR="00F72C0B" w:rsidRPr="002B3520">
        <w:t>.</w:t>
      </w:r>
    </w:p>
    <w:p w:rsidR="00A7321B" w:rsidRPr="002B3520" w:rsidRDefault="00A7321B" w:rsidP="00015D56">
      <w:pPr>
        <w:spacing w:line="360" w:lineRule="auto"/>
        <w:ind w:firstLine="720"/>
        <w:jc w:val="both"/>
      </w:pPr>
      <w:r w:rsidRPr="002B3520">
        <w:t xml:space="preserve">Программа соответствует требованиям Федерального государственного образовательного стандарта высшего профессионального образования </w:t>
      </w:r>
      <w:r w:rsidR="00F843CD">
        <w:t xml:space="preserve">по направлению подготовки </w:t>
      </w:r>
      <w:r w:rsidRPr="002B3520">
        <w:t xml:space="preserve"> «Юриспруденция» уровня «Магистр».</w:t>
      </w:r>
    </w:p>
    <w:p w:rsidR="002733D3" w:rsidRPr="002B3520" w:rsidRDefault="00F67DC2" w:rsidP="00015D56">
      <w:pPr>
        <w:pStyle w:val="20"/>
        <w:spacing w:line="360" w:lineRule="auto"/>
        <w:ind w:firstLine="567"/>
        <w:rPr>
          <w:sz w:val="28"/>
        </w:rPr>
      </w:pPr>
      <w:r w:rsidRPr="002B3520">
        <w:rPr>
          <w:sz w:val="28"/>
        </w:rPr>
        <w:t>Рабочая программа учебной дисциплины «</w:t>
      </w:r>
      <w:r w:rsidR="00890ABA" w:rsidRPr="00890ABA">
        <w:rPr>
          <w:sz w:val="28"/>
        </w:rPr>
        <w:t>Право международных договоров</w:t>
      </w:r>
      <w:r w:rsidRPr="002B3520">
        <w:rPr>
          <w:sz w:val="28"/>
        </w:rPr>
        <w:t>» - это вид учебно-методической документации, определяющий требования к содержанию и уровню подготовки студента, виды учебных занятий по реализации учебного процесса, руководство самостоятельной работой студентов и формы контроля по данной учебной дисциплине</w:t>
      </w:r>
      <w:r w:rsidR="00FD3D97" w:rsidRPr="002B3520">
        <w:rPr>
          <w:sz w:val="28"/>
        </w:rPr>
        <w:t>.</w:t>
      </w:r>
    </w:p>
    <w:p w:rsidR="00FD3D97" w:rsidRPr="002B3520" w:rsidRDefault="00FD3D97" w:rsidP="00015D56">
      <w:pPr>
        <w:pStyle w:val="20"/>
        <w:spacing w:line="360" w:lineRule="auto"/>
        <w:ind w:firstLine="567"/>
        <w:rPr>
          <w:sz w:val="28"/>
        </w:rPr>
      </w:pPr>
      <w:r w:rsidRPr="002B3520">
        <w:rPr>
          <w:sz w:val="28"/>
        </w:rPr>
        <w:t>Рабочая программ</w:t>
      </w:r>
      <w:r w:rsidR="0060179B" w:rsidRPr="002B3520">
        <w:rPr>
          <w:sz w:val="28"/>
        </w:rPr>
        <w:t>а</w:t>
      </w:r>
      <w:r w:rsidRPr="002B3520">
        <w:rPr>
          <w:sz w:val="28"/>
        </w:rPr>
        <w:t xml:space="preserve"> учебной дисциплины «</w:t>
      </w:r>
      <w:r w:rsidR="00890ABA" w:rsidRPr="00890ABA">
        <w:rPr>
          <w:sz w:val="28"/>
        </w:rPr>
        <w:t>Право международных договоров</w:t>
      </w:r>
      <w:r w:rsidRPr="002B3520">
        <w:rPr>
          <w:sz w:val="28"/>
        </w:rPr>
        <w:t>» включает в себя:</w:t>
      </w:r>
    </w:p>
    <w:p w:rsidR="00FD3D97" w:rsidRPr="002B3520" w:rsidRDefault="005558E8" w:rsidP="00015D56">
      <w:pPr>
        <w:pStyle w:val="20"/>
        <w:spacing w:line="360" w:lineRule="auto"/>
        <w:ind w:left="567" w:firstLine="0"/>
        <w:rPr>
          <w:sz w:val="28"/>
        </w:rPr>
      </w:pPr>
      <w:r w:rsidRPr="002B3520">
        <w:rPr>
          <w:sz w:val="28"/>
        </w:rPr>
        <w:t xml:space="preserve">- </w:t>
      </w:r>
      <w:r w:rsidR="00F53282" w:rsidRPr="002B3520">
        <w:rPr>
          <w:sz w:val="28"/>
        </w:rPr>
        <w:t>Ц</w:t>
      </w:r>
      <w:r w:rsidR="00FD3D97" w:rsidRPr="002B3520">
        <w:rPr>
          <w:sz w:val="28"/>
        </w:rPr>
        <w:t>елевую установку;</w:t>
      </w:r>
    </w:p>
    <w:p w:rsidR="00FD3D97" w:rsidRPr="002B3520" w:rsidRDefault="005558E8" w:rsidP="00015D56">
      <w:pPr>
        <w:pStyle w:val="20"/>
        <w:spacing w:line="360" w:lineRule="auto"/>
        <w:ind w:left="567" w:firstLine="0"/>
        <w:rPr>
          <w:sz w:val="28"/>
        </w:rPr>
      </w:pPr>
      <w:r w:rsidRPr="002B3520">
        <w:rPr>
          <w:sz w:val="28"/>
        </w:rPr>
        <w:t xml:space="preserve">- </w:t>
      </w:r>
      <w:r w:rsidR="00F53282" w:rsidRPr="002B3520">
        <w:rPr>
          <w:sz w:val="28"/>
        </w:rPr>
        <w:t>С</w:t>
      </w:r>
      <w:r w:rsidR="00FD3D97" w:rsidRPr="002B3520">
        <w:rPr>
          <w:sz w:val="28"/>
        </w:rPr>
        <w:t>одержание учебной дисциплины;</w:t>
      </w:r>
    </w:p>
    <w:p w:rsidR="00FD3D97" w:rsidRPr="002B3520" w:rsidRDefault="005558E8" w:rsidP="00015D56">
      <w:pPr>
        <w:pStyle w:val="20"/>
        <w:spacing w:line="360" w:lineRule="auto"/>
        <w:ind w:left="567" w:firstLine="0"/>
        <w:rPr>
          <w:sz w:val="28"/>
        </w:rPr>
      </w:pPr>
      <w:r w:rsidRPr="002B3520">
        <w:rPr>
          <w:sz w:val="28"/>
        </w:rPr>
        <w:t xml:space="preserve">- </w:t>
      </w:r>
      <w:r w:rsidR="00F53282" w:rsidRPr="002B3520">
        <w:rPr>
          <w:sz w:val="28"/>
        </w:rPr>
        <w:t>У</w:t>
      </w:r>
      <w:r w:rsidR="00FD3D97" w:rsidRPr="002B3520">
        <w:rPr>
          <w:sz w:val="28"/>
        </w:rPr>
        <w:t>чебно-методическое обеспечение дисциплины;</w:t>
      </w:r>
    </w:p>
    <w:p w:rsidR="00FD3D97" w:rsidRPr="002B3520" w:rsidRDefault="00A7321B" w:rsidP="00015D56">
      <w:pPr>
        <w:pStyle w:val="20"/>
        <w:spacing w:line="360" w:lineRule="auto"/>
        <w:ind w:firstLine="0"/>
        <w:rPr>
          <w:sz w:val="28"/>
        </w:rPr>
      </w:pPr>
      <w:r w:rsidRPr="002B3520">
        <w:rPr>
          <w:sz w:val="28"/>
        </w:rPr>
        <w:tab/>
      </w:r>
      <w:r w:rsidR="005558E8" w:rsidRPr="002B3520">
        <w:rPr>
          <w:sz w:val="28"/>
        </w:rPr>
        <w:t xml:space="preserve">- </w:t>
      </w:r>
      <w:r w:rsidR="00F53282" w:rsidRPr="002B3520">
        <w:rPr>
          <w:sz w:val="28"/>
        </w:rPr>
        <w:t>Т</w:t>
      </w:r>
      <w:r w:rsidR="00FD3D97" w:rsidRPr="002B3520">
        <w:rPr>
          <w:sz w:val="28"/>
        </w:rPr>
        <w:t>ребования к уровню освоения программы и формы текущего и итогового контроля.</w:t>
      </w:r>
    </w:p>
    <w:p w:rsidR="00365E5F" w:rsidRPr="002B3520" w:rsidRDefault="00365E5F" w:rsidP="00015D56">
      <w:pPr>
        <w:pStyle w:val="20"/>
        <w:spacing w:line="360" w:lineRule="auto"/>
        <w:rPr>
          <w:sz w:val="28"/>
        </w:rPr>
      </w:pPr>
    </w:p>
    <w:p w:rsidR="00763AA2" w:rsidRPr="002B3520" w:rsidRDefault="00763AA2" w:rsidP="00015D56">
      <w:pPr>
        <w:pStyle w:val="20"/>
        <w:spacing w:line="360" w:lineRule="auto"/>
        <w:rPr>
          <w:sz w:val="28"/>
        </w:rPr>
      </w:pPr>
    </w:p>
    <w:p w:rsidR="00763AA2" w:rsidRDefault="00763AA2" w:rsidP="00015D56">
      <w:pPr>
        <w:pStyle w:val="20"/>
        <w:spacing w:line="360" w:lineRule="auto"/>
        <w:rPr>
          <w:sz w:val="28"/>
        </w:rPr>
      </w:pPr>
    </w:p>
    <w:p w:rsidR="00C535AA" w:rsidRPr="002B3520" w:rsidRDefault="00C535AA" w:rsidP="00015D56">
      <w:pPr>
        <w:pStyle w:val="20"/>
        <w:spacing w:line="360" w:lineRule="auto"/>
        <w:rPr>
          <w:sz w:val="28"/>
        </w:rPr>
      </w:pPr>
    </w:p>
    <w:p w:rsidR="00763AA2" w:rsidRPr="002B3520" w:rsidRDefault="00763AA2" w:rsidP="00015D56">
      <w:pPr>
        <w:pStyle w:val="20"/>
        <w:spacing w:line="360" w:lineRule="auto"/>
        <w:rPr>
          <w:sz w:val="28"/>
        </w:rPr>
      </w:pPr>
    </w:p>
    <w:p w:rsidR="00763AA2" w:rsidRPr="002B3520" w:rsidRDefault="00763AA2" w:rsidP="00015D56">
      <w:pPr>
        <w:pStyle w:val="20"/>
        <w:spacing w:line="360" w:lineRule="auto"/>
        <w:rPr>
          <w:sz w:val="28"/>
        </w:rPr>
      </w:pPr>
    </w:p>
    <w:p w:rsidR="00763AA2" w:rsidRPr="002B3520" w:rsidRDefault="00763AA2" w:rsidP="00015D56">
      <w:pPr>
        <w:pStyle w:val="20"/>
        <w:spacing w:line="360" w:lineRule="auto"/>
        <w:rPr>
          <w:sz w:val="28"/>
        </w:rPr>
      </w:pPr>
    </w:p>
    <w:p w:rsidR="00361A76" w:rsidRPr="002B3520" w:rsidRDefault="00783C16" w:rsidP="00015D56">
      <w:pPr>
        <w:spacing w:line="360" w:lineRule="auto"/>
        <w:jc w:val="center"/>
        <w:rPr>
          <w:b/>
          <w:bCs/>
          <w:color w:val="000000"/>
          <w:spacing w:val="-4"/>
        </w:rPr>
      </w:pPr>
      <w:r w:rsidRPr="002B3520">
        <w:rPr>
          <w:b/>
          <w:bCs/>
          <w:color w:val="000000"/>
          <w:spacing w:val="-4"/>
        </w:rPr>
        <w:lastRenderedPageBreak/>
        <w:t>ЦЕЛЕВАЯ УСТАНОВКА</w:t>
      </w:r>
    </w:p>
    <w:p w:rsidR="00F72C0B" w:rsidRPr="002B3520" w:rsidRDefault="004642EC" w:rsidP="00F72C0B">
      <w:pPr>
        <w:spacing w:line="360" w:lineRule="auto"/>
        <w:ind w:firstLine="720"/>
        <w:jc w:val="both"/>
      </w:pPr>
      <w:r w:rsidRPr="002B3520">
        <w:t>Целевая установка преподавания учебной дисциплины «</w:t>
      </w:r>
      <w:r>
        <w:t>Право международных договоров</w:t>
      </w:r>
      <w:r w:rsidRPr="002B3520">
        <w:t xml:space="preserve">» строится с учетом задач, содержания и форм деятельности магистра юриспруденции – </w:t>
      </w:r>
      <w:r w:rsidRPr="007C6434">
        <w:t xml:space="preserve">выпускника </w:t>
      </w:r>
      <w:r w:rsidR="00F72C0B">
        <w:t>Института законодательства и сравнительного правоведения при Правительстве Российской Федерации</w:t>
      </w:r>
      <w:r w:rsidR="00F72C0B" w:rsidRPr="002B3520">
        <w:t>.</w:t>
      </w:r>
    </w:p>
    <w:p w:rsidR="004642EC" w:rsidRPr="002B3520" w:rsidRDefault="004642EC" w:rsidP="004642EC">
      <w:pPr>
        <w:spacing w:line="360" w:lineRule="auto"/>
        <w:ind w:firstLine="720"/>
        <w:jc w:val="both"/>
      </w:pPr>
      <w:r w:rsidRPr="002B3520">
        <w:rPr>
          <w:b/>
        </w:rPr>
        <w:t>Уровень подготовленности</w:t>
      </w:r>
      <w:r w:rsidRPr="002B3520">
        <w:t xml:space="preserve"> студентов, поступающих на обучение, должен соответство</w:t>
      </w:r>
      <w:r>
        <w:t>вать требованиям Государственного образовательного стандарта</w:t>
      </w:r>
      <w:r w:rsidRPr="002B3520">
        <w:t xml:space="preserve"> высшего профессионального образования по программам </w:t>
      </w:r>
      <w:r>
        <w:t>бакалавра и специалиста</w:t>
      </w:r>
      <w:r w:rsidRPr="002B3520">
        <w:t>.</w:t>
      </w:r>
    </w:p>
    <w:p w:rsidR="004642EC" w:rsidRPr="002B3520" w:rsidRDefault="004642EC" w:rsidP="004642EC">
      <w:pPr>
        <w:spacing w:line="360" w:lineRule="auto"/>
        <w:ind w:firstLine="720"/>
        <w:jc w:val="both"/>
      </w:pPr>
      <w:r w:rsidRPr="002B3520">
        <w:rPr>
          <w:b/>
        </w:rPr>
        <w:t>Образовательные цели</w:t>
      </w:r>
      <w:r>
        <w:t xml:space="preserve"> дисциплины соответствуют</w:t>
      </w:r>
      <w:r w:rsidRPr="002B3520">
        <w:t xml:space="preserve"> требованиям обучения и воспитания юристов-профессионалов уровня «Магистр».</w:t>
      </w:r>
    </w:p>
    <w:p w:rsidR="004642EC" w:rsidRPr="002B3520" w:rsidRDefault="004642EC" w:rsidP="004642EC">
      <w:pPr>
        <w:spacing w:line="360" w:lineRule="auto"/>
        <w:ind w:firstLine="720"/>
        <w:jc w:val="both"/>
        <w:rPr>
          <w:iCs/>
        </w:rPr>
      </w:pPr>
      <w:r w:rsidRPr="002B3520">
        <w:t xml:space="preserve">Целью </w:t>
      </w:r>
      <w:r w:rsidRPr="002B3520">
        <w:rPr>
          <w:b/>
        </w:rPr>
        <w:t>обучения</w:t>
      </w:r>
      <w:r w:rsidRPr="002B3520">
        <w:t xml:space="preserve"> является получение выпускником магистратуры </w:t>
      </w:r>
      <w:r w:rsidRPr="002B3520">
        <w:rPr>
          <w:iCs/>
        </w:rPr>
        <w:t>углубленного профессионального образования, позволяющего успешно работать в избранной сфере деятельности, обладать необходимыми универсальными и профессиональными компетенциями.</w:t>
      </w:r>
    </w:p>
    <w:p w:rsidR="004642EC" w:rsidRPr="002B3520" w:rsidRDefault="004642EC" w:rsidP="004642EC">
      <w:pPr>
        <w:spacing w:line="360" w:lineRule="auto"/>
        <w:ind w:firstLine="720"/>
        <w:jc w:val="both"/>
      </w:pPr>
      <w:r w:rsidRPr="002B3520">
        <w:t xml:space="preserve">В области </w:t>
      </w:r>
      <w:r w:rsidRPr="002B3520">
        <w:rPr>
          <w:b/>
        </w:rPr>
        <w:t>воспитания</w:t>
      </w:r>
      <w:r w:rsidRPr="002B3520">
        <w:t xml:space="preserve"> личности целью преподавания </w:t>
      </w:r>
      <w:r w:rsidRPr="002B3520">
        <w:rPr>
          <w:iCs/>
        </w:rPr>
        <w:t xml:space="preserve">является формирование у обучающихся необходимых социально-личностных и профессионально значимых качеств: гражданственность; патриотизм; глубокое уважение к закону и идеалам правового государства; чувство профессионального долга; </w:t>
      </w:r>
      <w:r w:rsidRPr="002B3520">
        <w:t>организованность; коммуникативность; толерантность; общая культура.</w:t>
      </w:r>
    </w:p>
    <w:p w:rsidR="004642EC" w:rsidRPr="002B3520" w:rsidRDefault="004642EC" w:rsidP="004642EC">
      <w:pPr>
        <w:spacing w:line="360" w:lineRule="auto"/>
        <w:ind w:firstLine="720"/>
        <w:jc w:val="both"/>
        <w:rPr>
          <w:iCs/>
        </w:rPr>
      </w:pPr>
      <w:r w:rsidRPr="002B3520">
        <w:rPr>
          <w:b/>
          <w:iCs/>
        </w:rPr>
        <w:t>Содержание и методика</w:t>
      </w:r>
      <w:r w:rsidRPr="002B3520">
        <w:rPr>
          <w:iCs/>
        </w:rPr>
        <w:t xml:space="preserve"> преподавания дисциплины нацелены на обеспечение видов и задач профессиональной деятельности, определяющих (в отличие от бакалавров или специалистов) специфику подготовки магистров:</w:t>
      </w:r>
    </w:p>
    <w:p w:rsidR="004642EC" w:rsidRPr="002B3520" w:rsidRDefault="004642EC" w:rsidP="004642EC">
      <w:pPr>
        <w:spacing w:line="360" w:lineRule="auto"/>
        <w:ind w:firstLine="720"/>
        <w:jc w:val="both"/>
        <w:rPr>
          <w:iCs/>
        </w:rPr>
      </w:pPr>
      <w:r w:rsidRPr="002B3520">
        <w:rPr>
          <w:iCs/>
        </w:rPr>
        <w:t>- организационно-управленческой;</w:t>
      </w:r>
    </w:p>
    <w:p w:rsidR="004642EC" w:rsidRPr="002B3520" w:rsidRDefault="004642EC" w:rsidP="004642EC">
      <w:pPr>
        <w:spacing w:line="360" w:lineRule="auto"/>
        <w:ind w:firstLine="720"/>
        <w:jc w:val="both"/>
      </w:pPr>
      <w:r w:rsidRPr="002B3520">
        <w:t>- научно-исследовательской;</w:t>
      </w:r>
    </w:p>
    <w:p w:rsidR="004642EC" w:rsidRPr="002B3520" w:rsidRDefault="004642EC" w:rsidP="004642EC">
      <w:pPr>
        <w:spacing w:line="360" w:lineRule="auto"/>
        <w:ind w:firstLine="720"/>
        <w:jc w:val="both"/>
      </w:pPr>
      <w:r w:rsidRPr="002B3520">
        <w:t>- педагогической.</w:t>
      </w:r>
    </w:p>
    <w:p w:rsidR="004642EC" w:rsidRPr="002B3520" w:rsidRDefault="004642EC" w:rsidP="004642EC">
      <w:pPr>
        <w:spacing w:line="360" w:lineRule="auto"/>
        <w:ind w:firstLine="720"/>
        <w:jc w:val="both"/>
      </w:pPr>
      <w:r w:rsidRPr="002B3520">
        <w:rPr>
          <w:b/>
        </w:rPr>
        <w:lastRenderedPageBreak/>
        <w:t>Организационно-управленческая</w:t>
      </w:r>
      <w:r w:rsidRPr="002B3520">
        <w:t xml:space="preserve"> деятельность выпускника магистратуры предполагает осуществление организационных и управленческих функций в сфере юриспруденции.</w:t>
      </w:r>
    </w:p>
    <w:p w:rsidR="004642EC" w:rsidRPr="002B3520" w:rsidRDefault="004642EC" w:rsidP="004642EC">
      <w:pPr>
        <w:spacing w:line="360" w:lineRule="auto"/>
        <w:ind w:firstLine="720"/>
        <w:jc w:val="both"/>
        <w:rPr>
          <w:bCs/>
        </w:rPr>
      </w:pPr>
      <w:r w:rsidRPr="002B3520">
        <w:rPr>
          <w:b/>
          <w:iCs/>
        </w:rPr>
        <w:t>Научно-исследовательская</w:t>
      </w:r>
      <w:r w:rsidR="00F72C0B">
        <w:rPr>
          <w:iCs/>
        </w:rPr>
        <w:t xml:space="preserve"> деятельность включает: </w:t>
      </w:r>
      <w:r w:rsidRPr="002B3520">
        <w:rPr>
          <w:bCs/>
        </w:rPr>
        <w:t>проведение научных исслед</w:t>
      </w:r>
      <w:r w:rsidR="00F72C0B">
        <w:rPr>
          <w:bCs/>
        </w:rPr>
        <w:t xml:space="preserve">ований по правовым проблемам; </w:t>
      </w:r>
      <w:r w:rsidRPr="002B3520">
        <w:rPr>
          <w:bCs/>
        </w:rPr>
        <w:t>участие в проведении научных исследований в соответствии с профилем своей профессиональной деятельности.</w:t>
      </w:r>
    </w:p>
    <w:p w:rsidR="004642EC" w:rsidRPr="002B3520" w:rsidRDefault="004642EC" w:rsidP="004642EC">
      <w:pPr>
        <w:spacing w:line="360" w:lineRule="auto"/>
        <w:ind w:firstLine="720"/>
        <w:jc w:val="both"/>
        <w:rPr>
          <w:bCs/>
        </w:rPr>
      </w:pPr>
      <w:r w:rsidRPr="002B3520">
        <w:rPr>
          <w:b/>
          <w:bCs/>
        </w:rPr>
        <w:t>Педагогическая</w:t>
      </w:r>
      <w:r w:rsidR="00F72C0B">
        <w:rPr>
          <w:bCs/>
        </w:rPr>
        <w:t xml:space="preserve"> деятельность предполагает: </w:t>
      </w:r>
      <w:r w:rsidRPr="002B3520">
        <w:rPr>
          <w:bCs/>
        </w:rPr>
        <w:t>препод</w:t>
      </w:r>
      <w:r w:rsidR="00F72C0B">
        <w:rPr>
          <w:bCs/>
        </w:rPr>
        <w:t xml:space="preserve">авание юридических дисциплин; </w:t>
      </w:r>
      <w:r w:rsidRPr="002B3520">
        <w:rPr>
          <w:bCs/>
        </w:rPr>
        <w:t>осуществление правового воспитания.</w:t>
      </w:r>
    </w:p>
    <w:p w:rsidR="004642EC" w:rsidRPr="002B3520" w:rsidRDefault="004642EC" w:rsidP="004642EC">
      <w:pPr>
        <w:spacing w:line="360" w:lineRule="auto"/>
        <w:ind w:firstLine="720"/>
        <w:jc w:val="both"/>
      </w:pPr>
      <w:r w:rsidRPr="002B3520">
        <w:rPr>
          <w:b/>
        </w:rPr>
        <w:t xml:space="preserve">Основные задачи </w:t>
      </w:r>
      <w:r w:rsidRPr="002B3520">
        <w:t>преподавания дисциплины:</w:t>
      </w:r>
    </w:p>
    <w:p w:rsidR="007C6434" w:rsidRPr="007C6434" w:rsidRDefault="004642EC" w:rsidP="007C6434">
      <w:pPr>
        <w:spacing w:line="360" w:lineRule="auto"/>
        <w:ind w:firstLine="720"/>
        <w:jc w:val="both"/>
        <w:rPr>
          <w:bCs/>
        </w:rPr>
      </w:pPr>
      <w:r w:rsidRPr="007C6434">
        <w:rPr>
          <w:bCs/>
        </w:rPr>
        <w:t xml:space="preserve">- </w:t>
      </w:r>
      <w:r w:rsidR="007C6434" w:rsidRPr="007C6434">
        <w:rPr>
          <w:bCs/>
        </w:rPr>
        <w:t>сформировать представление о роли и значении международных договоров, как основных источников в регулировании международных отношений;</w:t>
      </w:r>
    </w:p>
    <w:p w:rsidR="007C6434" w:rsidRPr="007C6434" w:rsidRDefault="007C6434" w:rsidP="007C6434">
      <w:pPr>
        <w:spacing w:line="360" w:lineRule="auto"/>
        <w:ind w:firstLine="720"/>
        <w:jc w:val="both"/>
        <w:rPr>
          <w:bCs/>
        </w:rPr>
      </w:pPr>
      <w:r>
        <w:rPr>
          <w:bCs/>
        </w:rPr>
        <w:t>-</w:t>
      </w:r>
      <w:r w:rsidRPr="007C6434">
        <w:rPr>
          <w:bCs/>
        </w:rPr>
        <w:t xml:space="preserve"> научить магистров анализу современных видов международных договоров, их формированию в отрасли – право международных договоров; </w:t>
      </w:r>
    </w:p>
    <w:p w:rsidR="007C6434" w:rsidRPr="007C6434" w:rsidRDefault="007C6434" w:rsidP="007C6434">
      <w:pPr>
        <w:spacing w:line="360" w:lineRule="auto"/>
        <w:ind w:firstLine="720"/>
        <w:jc w:val="both"/>
        <w:rPr>
          <w:bCs/>
        </w:rPr>
      </w:pPr>
      <w:r>
        <w:rPr>
          <w:bCs/>
        </w:rPr>
        <w:t>-</w:t>
      </w:r>
      <w:r w:rsidRPr="007C6434">
        <w:rPr>
          <w:bCs/>
        </w:rPr>
        <w:t xml:space="preserve"> способствовать выработке навыков работы с международными договорами, их толкованию и правильному применению.</w:t>
      </w:r>
    </w:p>
    <w:p w:rsidR="002D3D6B" w:rsidRDefault="002D3D6B" w:rsidP="007C6434">
      <w:pPr>
        <w:spacing w:line="360" w:lineRule="auto"/>
        <w:ind w:firstLine="720"/>
        <w:jc w:val="both"/>
      </w:pPr>
    </w:p>
    <w:p w:rsidR="00E07816" w:rsidRPr="00E07816" w:rsidRDefault="00E07816" w:rsidP="00E07816">
      <w:pPr>
        <w:spacing w:line="360" w:lineRule="auto"/>
        <w:ind w:firstLine="567"/>
        <w:jc w:val="both"/>
        <w:rPr>
          <w:b/>
        </w:rPr>
      </w:pPr>
      <w:r w:rsidRPr="002B3520">
        <w:rPr>
          <w:b/>
        </w:rPr>
        <w:t>Связи с другими учебными дисциплинами</w:t>
      </w:r>
    </w:p>
    <w:p w:rsidR="00E07816" w:rsidRPr="00E07816" w:rsidRDefault="00E07816" w:rsidP="00E07816">
      <w:pPr>
        <w:spacing w:line="360" w:lineRule="auto"/>
        <w:ind w:firstLine="720"/>
        <w:jc w:val="both"/>
        <w:rPr>
          <w:bCs/>
        </w:rPr>
      </w:pPr>
      <w:r w:rsidRPr="00E07816">
        <w:rPr>
          <w:bCs/>
        </w:rPr>
        <w:t xml:space="preserve">Изучаемая дисциплина имеет взаимосвязь с международным публичным правом, отраслью которого </w:t>
      </w:r>
      <w:proofErr w:type="gramStart"/>
      <w:r w:rsidRPr="00E07816">
        <w:rPr>
          <w:bCs/>
        </w:rPr>
        <w:t>является право международных договоров   для изучения данной дисциплины требуются</w:t>
      </w:r>
      <w:proofErr w:type="gramEnd"/>
      <w:r w:rsidRPr="00E07816">
        <w:rPr>
          <w:bCs/>
        </w:rPr>
        <w:t xml:space="preserve"> знания по общей теории права, отраслевых юридических дисциплин и теории международных отношений. </w:t>
      </w:r>
    </w:p>
    <w:p w:rsidR="00E07816" w:rsidRPr="00E07816" w:rsidRDefault="00E07816" w:rsidP="00E07816">
      <w:pPr>
        <w:spacing w:line="360" w:lineRule="auto"/>
        <w:ind w:firstLine="720"/>
        <w:jc w:val="both"/>
        <w:rPr>
          <w:bCs/>
        </w:rPr>
      </w:pPr>
      <w:r w:rsidRPr="00E07816">
        <w:rPr>
          <w:bCs/>
        </w:rPr>
        <w:t>Знание, полученные в результате изучения настоящей дисциплины, служат основой для более углубленного исследования  институтов и отраслей международного права, закономерностей  правового регулирования международных отношений.</w:t>
      </w:r>
    </w:p>
    <w:p w:rsidR="00E07816" w:rsidRPr="002B3520" w:rsidRDefault="00E07816" w:rsidP="00C5573D">
      <w:pPr>
        <w:spacing w:line="360" w:lineRule="auto"/>
      </w:pPr>
    </w:p>
    <w:p w:rsidR="002915CC" w:rsidRPr="002B3520" w:rsidRDefault="002915CC" w:rsidP="00015D56">
      <w:pPr>
        <w:pStyle w:val="1"/>
        <w:spacing w:line="360" w:lineRule="auto"/>
        <w:rPr>
          <w:u w:val="single"/>
        </w:rPr>
      </w:pPr>
      <w:r w:rsidRPr="002B3520">
        <w:rPr>
          <w:u w:val="single"/>
        </w:rPr>
        <w:lastRenderedPageBreak/>
        <w:t>ОБЪЕМ И ТЕМАТИЧЕСКИЙ ПЛАН ДИСЦИПЛИНЫ</w:t>
      </w:r>
    </w:p>
    <w:p w:rsidR="002915CC" w:rsidRPr="002B3520" w:rsidRDefault="002915CC" w:rsidP="00015D56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969"/>
      </w:tblGrid>
      <w:tr w:rsidR="002915CC" w:rsidRPr="002B3520" w:rsidTr="00063520">
        <w:trPr>
          <w:trHeight w:val="331"/>
        </w:trPr>
        <w:tc>
          <w:tcPr>
            <w:tcW w:w="510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</w:pPr>
            <w:r w:rsidRPr="002B3520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 xml:space="preserve">Количество часов </w:t>
            </w:r>
          </w:p>
        </w:tc>
      </w:tr>
      <w:tr w:rsidR="002915CC" w:rsidRPr="002B3520" w:rsidTr="00063520">
        <w:tc>
          <w:tcPr>
            <w:tcW w:w="510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</w:pPr>
            <w:r w:rsidRPr="002B3520">
              <w:t>Общая трудоемкость</w:t>
            </w:r>
          </w:p>
        </w:tc>
        <w:tc>
          <w:tcPr>
            <w:tcW w:w="3969" w:type="dxa"/>
            <w:shd w:val="clear" w:color="auto" w:fill="auto"/>
          </w:tcPr>
          <w:p w:rsidR="002915CC" w:rsidRPr="002B3520" w:rsidRDefault="00C5573D" w:rsidP="009E1C55">
            <w:pPr>
              <w:spacing w:line="360" w:lineRule="auto"/>
              <w:jc w:val="center"/>
            </w:pPr>
            <w:r>
              <w:t>1</w:t>
            </w:r>
            <w:r w:rsidR="00C87751">
              <w:t>44</w:t>
            </w:r>
          </w:p>
        </w:tc>
      </w:tr>
      <w:tr w:rsidR="002915CC" w:rsidRPr="002B3520" w:rsidTr="00063520">
        <w:tc>
          <w:tcPr>
            <w:tcW w:w="510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</w:pPr>
            <w:r w:rsidRPr="002B3520">
              <w:t>Аудиторные занятия</w:t>
            </w:r>
          </w:p>
        </w:tc>
        <w:tc>
          <w:tcPr>
            <w:tcW w:w="3969" w:type="dxa"/>
            <w:shd w:val="clear" w:color="auto" w:fill="auto"/>
          </w:tcPr>
          <w:p w:rsidR="002915CC" w:rsidRPr="002B3520" w:rsidRDefault="00C87751" w:rsidP="00063520">
            <w:pPr>
              <w:spacing w:line="360" w:lineRule="auto"/>
              <w:jc w:val="center"/>
            </w:pPr>
            <w:r>
              <w:t>22</w:t>
            </w:r>
          </w:p>
        </w:tc>
      </w:tr>
      <w:tr w:rsidR="002915CC" w:rsidRPr="002B3520" w:rsidTr="00063520">
        <w:tc>
          <w:tcPr>
            <w:tcW w:w="510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</w:pPr>
            <w:r w:rsidRPr="002B3520">
              <w:t>Лекции</w:t>
            </w:r>
          </w:p>
        </w:tc>
        <w:tc>
          <w:tcPr>
            <w:tcW w:w="3969" w:type="dxa"/>
            <w:shd w:val="clear" w:color="auto" w:fill="auto"/>
          </w:tcPr>
          <w:p w:rsidR="002915CC" w:rsidRPr="002B3520" w:rsidRDefault="00C87751" w:rsidP="00063520">
            <w:pPr>
              <w:spacing w:line="360" w:lineRule="auto"/>
              <w:jc w:val="center"/>
            </w:pPr>
            <w:r>
              <w:t>4</w:t>
            </w:r>
          </w:p>
        </w:tc>
      </w:tr>
      <w:tr w:rsidR="002915CC" w:rsidRPr="002B3520" w:rsidTr="00063520">
        <w:tc>
          <w:tcPr>
            <w:tcW w:w="510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</w:pPr>
            <w:r w:rsidRPr="002B3520">
              <w:t>Семинарские занятия</w:t>
            </w:r>
          </w:p>
        </w:tc>
        <w:tc>
          <w:tcPr>
            <w:tcW w:w="3969" w:type="dxa"/>
            <w:shd w:val="clear" w:color="auto" w:fill="auto"/>
          </w:tcPr>
          <w:p w:rsidR="002915CC" w:rsidRPr="002B3520" w:rsidRDefault="00C87751" w:rsidP="00063520">
            <w:pPr>
              <w:spacing w:line="360" w:lineRule="auto"/>
              <w:jc w:val="center"/>
            </w:pPr>
            <w:r>
              <w:t>18</w:t>
            </w:r>
          </w:p>
        </w:tc>
      </w:tr>
      <w:tr w:rsidR="002915CC" w:rsidRPr="002B3520" w:rsidTr="00063520">
        <w:tc>
          <w:tcPr>
            <w:tcW w:w="510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</w:pPr>
            <w:r w:rsidRPr="002B3520">
              <w:t>Самостоятельная работа</w:t>
            </w:r>
          </w:p>
        </w:tc>
        <w:tc>
          <w:tcPr>
            <w:tcW w:w="3969" w:type="dxa"/>
            <w:shd w:val="clear" w:color="auto" w:fill="auto"/>
          </w:tcPr>
          <w:p w:rsidR="002915CC" w:rsidRPr="002B3520" w:rsidRDefault="00C87751" w:rsidP="00063520">
            <w:pPr>
              <w:spacing w:line="360" w:lineRule="auto"/>
              <w:jc w:val="center"/>
            </w:pPr>
            <w:r>
              <w:t>122</w:t>
            </w:r>
          </w:p>
        </w:tc>
      </w:tr>
      <w:tr w:rsidR="002915CC" w:rsidRPr="002B3520" w:rsidTr="00063520">
        <w:tc>
          <w:tcPr>
            <w:tcW w:w="510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</w:pPr>
            <w:r w:rsidRPr="002B3520">
              <w:t>Форма итогового контроля</w:t>
            </w:r>
          </w:p>
        </w:tc>
        <w:tc>
          <w:tcPr>
            <w:tcW w:w="3969" w:type="dxa"/>
            <w:shd w:val="clear" w:color="auto" w:fill="auto"/>
          </w:tcPr>
          <w:p w:rsidR="002915CC" w:rsidRPr="002B3520" w:rsidRDefault="00F72C0B" w:rsidP="00063520">
            <w:pPr>
              <w:spacing w:line="360" w:lineRule="auto"/>
              <w:jc w:val="center"/>
            </w:pPr>
            <w:r>
              <w:t>Зачет</w:t>
            </w:r>
          </w:p>
        </w:tc>
      </w:tr>
    </w:tbl>
    <w:p w:rsidR="005E7803" w:rsidRPr="002B3520" w:rsidRDefault="005E7803" w:rsidP="00015D56">
      <w:pPr>
        <w:spacing w:line="360" w:lineRule="auto"/>
        <w:ind w:firstLine="720"/>
        <w:jc w:val="center"/>
      </w:pPr>
    </w:p>
    <w:tbl>
      <w:tblPr>
        <w:tblW w:w="9123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872"/>
        <w:gridCol w:w="763"/>
        <w:gridCol w:w="1274"/>
        <w:gridCol w:w="1193"/>
      </w:tblGrid>
      <w:tr w:rsidR="002915CC" w:rsidRPr="002B3520" w:rsidTr="00063520">
        <w:trPr>
          <w:jc w:val="center"/>
        </w:trPr>
        <w:tc>
          <w:tcPr>
            <w:tcW w:w="5021" w:type="dxa"/>
            <w:vMerge w:val="restart"/>
            <w:shd w:val="clear" w:color="auto" w:fill="auto"/>
            <w:vAlign w:val="center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>Темы дисциплины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>Количество часов</w:t>
            </w:r>
          </w:p>
        </w:tc>
      </w:tr>
      <w:tr w:rsidR="002915CC" w:rsidRPr="002B3520" w:rsidTr="00063520">
        <w:trPr>
          <w:jc w:val="center"/>
        </w:trPr>
        <w:tc>
          <w:tcPr>
            <w:tcW w:w="5021" w:type="dxa"/>
            <w:vMerge/>
            <w:shd w:val="clear" w:color="auto" w:fill="auto"/>
            <w:vAlign w:val="center"/>
          </w:tcPr>
          <w:p w:rsidR="002915CC" w:rsidRPr="002B3520" w:rsidRDefault="002915CC" w:rsidP="00063520">
            <w:pPr>
              <w:spacing w:line="360" w:lineRule="auto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15CC" w:rsidRPr="002B3520" w:rsidRDefault="002915CC" w:rsidP="00063520">
            <w:pPr>
              <w:spacing w:line="360" w:lineRule="auto"/>
              <w:ind w:left="-113" w:right="-113"/>
              <w:jc w:val="center"/>
            </w:pPr>
            <w:r w:rsidRPr="002B3520">
              <w:t>Всего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915CC" w:rsidRPr="002B3520" w:rsidRDefault="002915CC" w:rsidP="00063520">
            <w:pPr>
              <w:spacing w:line="360" w:lineRule="auto"/>
              <w:ind w:left="-113" w:right="-113"/>
              <w:jc w:val="center"/>
            </w:pPr>
            <w:r w:rsidRPr="002B3520">
              <w:t>Лек-</w:t>
            </w:r>
          </w:p>
          <w:p w:rsidR="002915CC" w:rsidRPr="002B3520" w:rsidRDefault="002915CC" w:rsidP="00063520">
            <w:pPr>
              <w:spacing w:line="360" w:lineRule="auto"/>
              <w:ind w:left="-113" w:right="-113"/>
              <w:jc w:val="center"/>
            </w:pPr>
            <w:proofErr w:type="spellStart"/>
            <w:r w:rsidRPr="002B3520">
              <w:t>ции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915CC" w:rsidRPr="002B3520" w:rsidRDefault="002915CC" w:rsidP="00063520">
            <w:pPr>
              <w:spacing w:line="360" w:lineRule="auto"/>
              <w:ind w:left="-113" w:right="-113"/>
              <w:jc w:val="center"/>
            </w:pPr>
            <w:r w:rsidRPr="002B3520">
              <w:t>Семинары</w:t>
            </w:r>
            <w:r w:rsidR="00F43EC3" w:rsidRPr="002B3520">
              <w:t xml:space="preserve"> – </w:t>
            </w:r>
            <w:r w:rsidRPr="002B3520">
              <w:t>кр</w:t>
            </w:r>
            <w:r w:rsidR="00C47F2C" w:rsidRPr="002B3520">
              <w:t>угл</w:t>
            </w:r>
            <w:proofErr w:type="gramStart"/>
            <w:r w:rsidRPr="002B3520">
              <w:t>.</w:t>
            </w:r>
            <w:proofErr w:type="gramEnd"/>
            <w:r w:rsidRPr="002B3520">
              <w:t xml:space="preserve"> </w:t>
            </w:r>
            <w:proofErr w:type="gramStart"/>
            <w:r w:rsidRPr="002B3520">
              <w:t>с</w:t>
            </w:r>
            <w:proofErr w:type="gramEnd"/>
            <w:r w:rsidRPr="002B3520">
              <w:t>толы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15CC" w:rsidRPr="002B3520" w:rsidRDefault="002915CC" w:rsidP="00063520">
            <w:pPr>
              <w:spacing w:line="360" w:lineRule="auto"/>
              <w:ind w:left="-113" w:right="-147"/>
              <w:jc w:val="center"/>
            </w:pPr>
            <w:proofErr w:type="spellStart"/>
            <w:proofErr w:type="gramStart"/>
            <w:r w:rsidRPr="002B3520">
              <w:t>Самостоя</w:t>
            </w:r>
            <w:proofErr w:type="spellEnd"/>
            <w:r w:rsidRPr="002B3520">
              <w:t>-тельная</w:t>
            </w:r>
            <w:proofErr w:type="gramEnd"/>
            <w:r w:rsidRPr="002B3520">
              <w:t xml:space="preserve"> работа</w:t>
            </w:r>
          </w:p>
        </w:tc>
      </w:tr>
      <w:tr w:rsidR="002915CC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>1</w:t>
            </w:r>
          </w:p>
        </w:tc>
        <w:tc>
          <w:tcPr>
            <w:tcW w:w="872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>2</w:t>
            </w:r>
          </w:p>
        </w:tc>
        <w:tc>
          <w:tcPr>
            <w:tcW w:w="76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>3</w:t>
            </w:r>
          </w:p>
        </w:tc>
        <w:tc>
          <w:tcPr>
            <w:tcW w:w="1274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>4</w:t>
            </w:r>
          </w:p>
        </w:tc>
        <w:tc>
          <w:tcPr>
            <w:tcW w:w="119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jc w:val="center"/>
            </w:pPr>
            <w:r w:rsidRPr="002B3520">
              <w:t>5</w:t>
            </w:r>
          </w:p>
        </w:tc>
      </w:tr>
      <w:tr w:rsidR="002915CC" w:rsidRPr="002B3520" w:rsidTr="00063520">
        <w:trPr>
          <w:trHeight w:val="640"/>
          <w:jc w:val="center"/>
        </w:trPr>
        <w:tc>
          <w:tcPr>
            <w:tcW w:w="5021" w:type="dxa"/>
            <w:shd w:val="clear" w:color="auto" w:fill="auto"/>
          </w:tcPr>
          <w:p w:rsidR="002915CC" w:rsidRPr="002B3520" w:rsidRDefault="00A62E48" w:rsidP="00063520">
            <w:pPr>
              <w:spacing w:line="360" w:lineRule="auto"/>
              <w:jc w:val="both"/>
            </w:pPr>
            <w:r>
              <w:rPr>
                <w:i/>
              </w:rPr>
              <w:t xml:space="preserve">Тема </w:t>
            </w:r>
            <w:r w:rsidR="002915CC" w:rsidRPr="00063520">
              <w:rPr>
                <w:i/>
              </w:rPr>
              <w:t>1</w:t>
            </w:r>
            <w:r>
              <w:t xml:space="preserve">. </w:t>
            </w:r>
            <w:r w:rsidRPr="00B021E6">
              <w:rPr>
                <w:bCs/>
              </w:rPr>
              <w:t>Право международных договоров в системе международного права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915CC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</w:tr>
      <w:tr w:rsidR="002915CC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ind w:right="-57"/>
            </w:pPr>
            <w:r w:rsidRPr="00063520">
              <w:rPr>
                <w:i/>
              </w:rPr>
              <w:t>Тема 2</w:t>
            </w:r>
            <w:r w:rsidRPr="002B3520">
              <w:t>.</w:t>
            </w:r>
            <w:r w:rsidR="00A62E48">
              <w:t xml:space="preserve"> </w:t>
            </w:r>
            <w:r w:rsidR="00A62E48" w:rsidRPr="00B021E6">
              <w:rPr>
                <w:bCs/>
              </w:rPr>
              <w:t>Понятие и юридическая природа международных договоров</w:t>
            </w:r>
          </w:p>
        </w:tc>
        <w:tc>
          <w:tcPr>
            <w:tcW w:w="872" w:type="dxa"/>
            <w:shd w:val="clear" w:color="auto" w:fill="auto"/>
          </w:tcPr>
          <w:p w:rsidR="002915CC" w:rsidRPr="002B3520" w:rsidRDefault="006C0D45" w:rsidP="0006352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63" w:type="dxa"/>
            <w:shd w:val="clear" w:color="auto" w:fill="auto"/>
          </w:tcPr>
          <w:p w:rsidR="002915CC" w:rsidRPr="002B3520" w:rsidRDefault="002915CC" w:rsidP="00063520">
            <w:pPr>
              <w:spacing w:line="360" w:lineRule="auto"/>
              <w:jc w:val="center"/>
            </w:pPr>
          </w:p>
        </w:tc>
        <w:tc>
          <w:tcPr>
            <w:tcW w:w="1274" w:type="dxa"/>
            <w:shd w:val="clear" w:color="auto" w:fill="auto"/>
          </w:tcPr>
          <w:p w:rsidR="002915CC" w:rsidRPr="002B3520" w:rsidRDefault="001E172C" w:rsidP="0006352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</w:tcPr>
          <w:p w:rsidR="002915CC" w:rsidRPr="002B3520" w:rsidRDefault="00C87751" w:rsidP="00063520">
            <w:pPr>
              <w:spacing w:line="360" w:lineRule="auto"/>
              <w:jc w:val="center"/>
            </w:pPr>
            <w:r>
              <w:t>10</w:t>
            </w:r>
          </w:p>
        </w:tc>
      </w:tr>
      <w:tr w:rsidR="002915CC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2915CC" w:rsidRPr="002B3520" w:rsidRDefault="002915CC" w:rsidP="00063520">
            <w:pPr>
              <w:tabs>
                <w:tab w:val="left" w:pos="851"/>
              </w:tabs>
              <w:spacing w:line="360" w:lineRule="auto"/>
            </w:pPr>
            <w:r w:rsidRPr="00063520">
              <w:rPr>
                <w:i/>
              </w:rPr>
              <w:t>Тема 3</w:t>
            </w:r>
            <w:r w:rsidRPr="002B3520">
              <w:t xml:space="preserve">. </w:t>
            </w:r>
            <w:r w:rsidR="00F52772">
              <w:t xml:space="preserve">Процесс </w:t>
            </w:r>
            <w:r w:rsidR="00F52772">
              <w:rPr>
                <w:bCs/>
              </w:rPr>
              <w:t>заключения</w:t>
            </w:r>
            <w:r w:rsidR="00A62E48" w:rsidRPr="00B021E6">
              <w:rPr>
                <w:bCs/>
              </w:rPr>
              <w:t xml:space="preserve"> международных договоров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915CC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</w:tr>
      <w:tr w:rsidR="002915CC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2915CC" w:rsidRPr="002B3520" w:rsidRDefault="002915CC" w:rsidP="00012E51">
            <w:pPr>
              <w:tabs>
                <w:tab w:val="left" w:pos="851"/>
              </w:tabs>
              <w:spacing w:line="360" w:lineRule="auto"/>
            </w:pPr>
            <w:r w:rsidRPr="00063520">
              <w:rPr>
                <w:i/>
              </w:rPr>
              <w:t>Тема 4</w:t>
            </w:r>
            <w:r w:rsidRPr="002B3520">
              <w:t xml:space="preserve">. </w:t>
            </w:r>
            <w:r w:rsidR="00012E51">
              <w:rPr>
                <w:bCs/>
              </w:rPr>
              <w:t xml:space="preserve">Действие </w:t>
            </w:r>
            <w:r w:rsidR="00A62E48" w:rsidRPr="00B021E6">
              <w:rPr>
                <w:bCs/>
              </w:rPr>
              <w:t>международных договоров</w:t>
            </w:r>
            <w:r w:rsidR="00012E51">
              <w:rPr>
                <w:bCs/>
              </w:rPr>
              <w:t xml:space="preserve"> во времени и пространстве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915CC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15CC" w:rsidRPr="002B3520" w:rsidRDefault="001E172C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</w:tr>
      <w:tr w:rsidR="002915CC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2915CC" w:rsidRPr="002B3520" w:rsidRDefault="002915CC" w:rsidP="00DC372F">
            <w:pPr>
              <w:tabs>
                <w:tab w:val="left" w:pos="851"/>
              </w:tabs>
              <w:spacing w:line="360" w:lineRule="auto"/>
            </w:pPr>
            <w:r w:rsidRPr="00063520">
              <w:rPr>
                <w:i/>
              </w:rPr>
              <w:t>Тема 5</w:t>
            </w:r>
            <w:r w:rsidRPr="002B3520">
              <w:t xml:space="preserve">. </w:t>
            </w:r>
            <w:r w:rsidR="00DC372F" w:rsidRPr="00B021E6">
              <w:rPr>
                <w:bCs/>
              </w:rPr>
              <w:t xml:space="preserve">Толкование международных договоров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915CC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15CC" w:rsidRPr="002B3520" w:rsidRDefault="001E172C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15CC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62E48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A62E48" w:rsidRDefault="00A62E48" w:rsidP="00DC372F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63520">
              <w:rPr>
                <w:i/>
              </w:rPr>
              <w:t xml:space="preserve">Тема </w:t>
            </w:r>
            <w:r>
              <w:rPr>
                <w:i/>
              </w:rPr>
              <w:t>6</w:t>
            </w:r>
            <w:r w:rsidRPr="002B3520">
              <w:t>.</w:t>
            </w:r>
            <w:r>
              <w:t xml:space="preserve"> </w:t>
            </w:r>
            <w:r w:rsidR="00DC372F" w:rsidRPr="00B021E6">
              <w:rPr>
                <w:bCs/>
              </w:rPr>
              <w:t xml:space="preserve">Недействительность международных договоров </w:t>
            </w:r>
          </w:p>
          <w:p w:rsidR="00DC372F" w:rsidRPr="002B3520" w:rsidRDefault="00DC372F" w:rsidP="00DC372F">
            <w:pPr>
              <w:tabs>
                <w:tab w:val="left" w:pos="851"/>
              </w:tabs>
              <w:spacing w:line="36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62E48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62E48" w:rsidRPr="002B3520" w:rsidRDefault="00A62E48" w:rsidP="00063520">
            <w:pPr>
              <w:tabs>
                <w:tab w:val="left" w:pos="851"/>
              </w:tabs>
              <w:spacing w:line="360" w:lineRule="auto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62E48" w:rsidRPr="002B3520" w:rsidRDefault="001E172C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2E48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62E48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A62E48" w:rsidRPr="002B3520" w:rsidRDefault="00A62E48" w:rsidP="00DC372F">
            <w:pPr>
              <w:tabs>
                <w:tab w:val="left" w:pos="851"/>
              </w:tabs>
              <w:spacing w:line="360" w:lineRule="auto"/>
            </w:pPr>
            <w:r w:rsidRPr="00063520">
              <w:rPr>
                <w:i/>
              </w:rPr>
              <w:lastRenderedPageBreak/>
              <w:t xml:space="preserve">Тема </w:t>
            </w:r>
            <w:r>
              <w:rPr>
                <w:i/>
              </w:rPr>
              <w:t>7</w:t>
            </w:r>
            <w:r w:rsidRPr="002B3520">
              <w:t>.</w:t>
            </w:r>
            <w:r>
              <w:t xml:space="preserve"> </w:t>
            </w:r>
            <w:r w:rsidR="00DC372F" w:rsidRPr="00B021E6">
              <w:rPr>
                <w:bCs/>
              </w:rPr>
              <w:t>Прекращение и приостановление</w:t>
            </w:r>
            <w:r w:rsidR="00DC372F">
              <w:rPr>
                <w:bCs/>
              </w:rPr>
              <w:t xml:space="preserve"> действия </w:t>
            </w:r>
            <w:r w:rsidR="00F87F9A">
              <w:rPr>
                <w:bCs/>
              </w:rPr>
              <w:t>международного</w:t>
            </w:r>
            <w:r w:rsidR="00DC372F" w:rsidRPr="00B021E6">
              <w:rPr>
                <w:bCs/>
              </w:rPr>
              <w:t xml:space="preserve"> договор</w:t>
            </w:r>
            <w:r w:rsidR="00F87F9A">
              <w:rPr>
                <w:bCs/>
              </w:rPr>
              <w:t>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62E48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62E48" w:rsidRPr="002B3520" w:rsidRDefault="00A62E48" w:rsidP="00063520">
            <w:pPr>
              <w:tabs>
                <w:tab w:val="left" w:pos="851"/>
              </w:tabs>
              <w:spacing w:line="360" w:lineRule="auto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62E48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2E48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62E48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A62E48" w:rsidRPr="00063520" w:rsidRDefault="00A62E48" w:rsidP="00063520">
            <w:pPr>
              <w:tabs>
                <w:tab w:val="left" w:pos="851"/>
              </w:tabs>
              <w:spacing w:line="360" w:lineRule="auto"/>
              <w:rPr>
                <w:i/>
              </w:rPr>
            </w:pPr>
            <w:r w:rsidRPr="00063520">
              <w:rPr>
                <w:i/>
              </w:rPr>
              <w:t xml:space="preserve">Тема </w:t>
            </w:r>
            <w:r>
              <w:rPr>
                <w:i/>
              </w:rPr>
              <w:t>8</w:t>
            </w:r>
            <w:r w:rsidRPr="002B3520">
              <w:t>.</w:t>
            </w:r>
            <w:r>
              <w:t xml:space="preserve"> </w:t>
            </w:r>
            <w:r w:rsidRPr="00B021E6">
              <w:rPr>
                <w:bCs/>
              </w:rPr>
              <w:t>Поправки к договорам и изменение договоров</w:t>
            </w:r>
            <w:r w:rsidR="00F72C0B">
              <w:rPr>
                <w:bCs/>
              </w:rPr>
              <w:t>. Оговорки и заявления.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62E48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62E48" w:rsidRPr="002B3520" w:rsidRDefault="00A62E48" w:rsidP="00063520">
            <w:pPr>
              <w:tabs>
                <w:tab w:val="left" w:pos="851"/>
              </w:tabs>
              <w:spacing w:line="360" w:lineRule="auto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62E48" w:rsidRPr="002B3520" w:rsidRDefault="001E172C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2E48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62E48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A62E48" w:rsidRPr="00063520" w:rsidRDefault="00A62E48" w:rsidP="00063520">
            <w:pPr>
              <w:tabs>
                <w:tab w:val="left" w:pos="851"/>
              </w:tabs>
              <w:spacing w:line="360" w:lineRule="auto"/>
              <w:rPr>
                <w:i/>
              </w:rPr>
            </w:pPr>
            <w:r w:rsidRPr="00063520">
              <w:rPr>
                <w:i/>
              </w:rPr>
              <w:t xml:space="preserve">Тема </w:t>
            </w:r>
            <w:r>
              <w:rPr>
                <w:i/>
              </w:rPr>
              <w:t>9</w:t>
            </w:r>
            <w:r w:rsidRPr="002B3520">
              <w:t>.</w:t>
            </w:r>
            <w:r>
              <w:t xml:space="preserve"> </w:t>
            </w:r>
            <w:r w:rsidRPr="00B021E6">
              <w:rPr>
                <w:bCs/>
              </w:rPr>
              <w:t>Обеспечение выполнения международных договоров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62E48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62E48" w:rsidRPr="002B3520" w:rsidRDefault="00A62E48" w:rsidP="00063520">
            <w:pPr>
              <w:tabs>
                <w:tab w:val="left" w:pos="851"/>
              </w:tabs>
              <w:spacing w:line="360" w:lineRule="auto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62E48" w:rsidRPr="002B3520" w:rsidRDefault="001E172C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62E48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22</w:t>
            </w:r>
            <w:bookmarkStart w:id="0" w:name="_GoBack"/>
            <w:bookmarkEnd w:id="0"/>
          </w:p>
        </w:tc>
      </w:tr>
      <w:tr w:rsidR="00A62E48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A62E48" w:rsidRPr="002B3520" w:rsidRDefault="00A62E48" w:rsidP="00063520">
            <w:pPr>
              <w:tabs>
                <w:tab w:val="left" w:pos="851"/>
              </w:tabs>
              <w:spacing w:line="360" w:lineRule="auto"/>
            </w:pPr>
            <w:r w:rsidRPr="00063520">
              <w:rPr>
                <w:i/>
              </w:rPr>
              <w:t xml:space="preserve">Тема </w:t>
            </w:r>
            <w:r>
              <w:rPr>
                <w:i/>
              </w:rPr>
              <w:t>10</w:t>
            </w:r>
            <w:r w:rsidRPr="002B3520">
              <w:t>.</w:t>
            </w:r>
            <w:r>
              <w:t xml:space="preserve"> </w:t>
            </w:r>
            <w:r w:rsidRPr="00B021E6">
              <w:rPr>
                <w:bCs/>
              </w:rPr>
              <w:t>Правопреемство государств в отношении международных договоров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62E48" w:rsidRPr="002B3520" w:rsidRDefault="006C0D45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62E48" w:rsidRPr="002B3520" w:rsidRDefault="00A62E48" w:rsidP="00063520">
            <w:pPr>
              <w:tabs>
                <w:tab w:val="left" w:pos="851"/>
              </w:tabs>
              <w:spacing w:line="360" w:lineRule="auto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62E48" w:rsidRPr="002B3520" w:rsidRDefault="00A62E48" w:rsidP="00063520">
            <w:pPr>
              <w:tabs>
                <w:tab w:val="left" w:pos="851"/>
              </w:tabs>
              <w:spacing w:line="360" w:lineRule="auto"/>
              <w:jc w:val="center"/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62E48" w:rsidRPr="002B3520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20</w:t>
            </w:r>
          </w:p>
        </w:tc>
      </w:tr>
      <w:tr w:rsidR="002915CC" w:rsidRPr="002B3520" w:rsidTr="00063520">
        <w:trPr>
          <w:jc w:val="center"/>
        </w:trPr>
        <w:tc>
          <w:tcPr>
            <w:tcW w:w="5021" w:type="dxa"/>
            <w:shd w:val="clear" w:color="auto" w:fill="auto"/>
          </w:tcPr>
          <w:p w:rsidR="002915CC" w:rsidRPr="002B3520" w:rsidRDefault="002915CC" w:rsidP="00063520">
            <w:pPr>
              <w:tabs>
                <w:tab w:val="left" w:pos="851"/>
              </w:tabs>
              <w:spacing w:line="360" w:lineRule="auto"/>
            </w:pPr>
            <w:r w:rsidRPr="002B3520">
              <w:t>ВСЕГО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915CC" w:rsidRPr="006C0D45" w:rsidRDefault="009409E8" w:rsidP="00063520">
            <w:pPr>
              <w:tabs>
                <w:tab w:val="left" w:pos="851"/>
              </w:tabs>
              <w:spacing w:line="360" w:lineRule="auto"/>
              <w:jc w:val="center"/>
            </w:pPr>
            <w:r w:rsidRPr="006C0D45">
              <w:t>1</w:t>
            </w:r>
            <w:r w:rsidR="00C87751">
              <w:t>44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915CC" w:rsidRPr="006C0D45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15CC" w:rsidRPr="006C0D45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</w:t>
            </w:r>
            <w:r w:rsidR="001E172C" w:rsidRPr="006C0D45">
              <w:t>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15CC" w:rsidRPr="006C0D45" w:rsidRDefault="00C87751" w:rsidP="00063520">
            <w:pPr>
              <w:tabs>
                <w:tab w:val="left" w:pos="851"/>
              </w:tabs>
              <w:spacing w:line="360" w:lineRule="auto"/>
              <w:jc w:val="center"/>
            </w:pPr>
            <w:r>
              <w:t>122</w:t>
            </w:r>
          </w:p>
        </w:tc>
      </w:tr>
    </w:tbl>
    <w:p w:rsidR="00267EF5" w:rsidRPr="002B3520" w:rsidRDefault="00267EF5" w:rsidP="00015D56">
      <w:pPr>
        <w:spacing w:line="360" w:lineRule="auto"/>
        <w:ind w:firstLine="567"/>
        <w:jc w:val="center"/>
      </w:pPr>
    </w:p>
    <w:p w:rsidR="00361A76" w:rsidRPr="002B3520" w:rsidRDefault="00361A76" w:rsidP="00015D56">
      <w:pPr>
        <w:spacing w:line="360" w:lineRule="auto"/>
        <w:jc w:val="center"/>
        <w:rPr>
          <w:b/>
        </w:rPr>
      </w:pPr>
    </w:p>
    <w:p w:rsidR="008344E1" w:rsidRPr="002B3520" w:rsidRDefault="000F27C6" w:rsidP="00C535AA">
      <w:pPr>
        <w:tabs>
          <w:tab w:val="left" w:pos="0"/>
        </w:tabs>
        <w:spacing w:line="360" w:lineRule="auto"/>
        <w:jc w:val="center"/>
        <w:rPr>
          <w:b/>
        </w:rPr>
      </w:pPr>
      <w:r w:rsidRPr="002B3520">
        <w:rPr>
          <w:b/>
        </w:rPr>
        <w:t>РАСПРЕДЕЛЕНИЕ УЧЕБНОГО МАТЕРИАЛА ПО ТЕМАМ</w:t>
      </w:r>
    </w:p>
    <w:p w:rsidR="009409E8" w:rsidRPr="00014C58" w:rsidRDefault="009409E8" w:rsidP="004642EC">
      <w:pPr>
        <w:pStyle w:val="22"/>
        <w:spacing w:line="360" w:lineRule="auto"/>
        <w:ind w:firstLine="0"/>
        <w:rPr>
          <w:b w:val="0"/>
          <w:sz w:val="28"/>
        </w:rPr>
      </w:pPr>
    </w:p>
    <w:p w:rsidR="00014C58" w:rsidRPr="00014C58" w:rsidRDefault="00F72C0B" w:rsidP="00F52772">
      <w:pPr>
        <w:spacing w:line="360" w:lineRule="auto"/>
        <w:ind w:firstLine="720"/>
        <w:jc w:val="both"/>
      </w:pPr>
      <w:r>
        <w:t>Дисциплина «Право международных договоров</w:t>
      </w:r>
      <w:r w:rsidR="00014C58" w:rsidRPr="00014C58">
        <w:t>» является специальной дисциплиной и рассчитан</w:t>
      </w:r>
      <w:r>
        <w:t>а</w:t>
      </w:r>
      <w:r w:rsidR="00014C58" w:rsidRPr="00014C58">
        <w:t xml:space="preserve"> на магистрантов</w:t>
      </w:r>
      <w:r w:rsidR="00014C58">
        <w:t>, изучающих</w:t>
      </w:r>
      <w:r w:rsidR="00014C58" w:rsidRPr="00014C58">
        <w:t xml:space="preserve"> международное право</w:t>
      </w:r>
      <w:r w:rsidR="00014C58">
        <w:t xml:space="preserve"> и занимающих</w:t>
      </w:r>
      <w:r w:rsidR="00014C58" w:rsidRPr="00014C58">
        <w:t>ся исследовательской деятельностью по проблемам международного публичного прав.</w:t>
      </w:r>
    </w:p>
    <w:p w:rsidR="00014C58" w:rsidRPr="002B3520" w:rsidRDefault="00014C58" w:rsidP="00F52772">
      <w:pPr>
        <w:pStyle w:val="22"/>
        <w:spacing w:line="360" w:lineRule="auto"/>
        <w:rPr>
          <w:b w:val="0"/>
          <w:sz w:val="28"/>
        </w:rPr>
      </w:pPr>
    </w:p>
    <w:p w:rsidR="009409E8" w:rsidRPr="002B3520" w:rsidRDefault="009409E8" w:rsidP="00F52772">
      <w:pPr>
        <w:pStyle w:val="2"/>
        <w:spacing w:line="360" w:lineRule="auto"/>
        <w:ind w:firstLine="720"/>
        <w:jc w:val="center"/>
        <w:rPr>
          <w:b/>
          <w:bCs/>
        </w:rPr>
      </w:pPr>
      <w:r w:rsidRPr="002B3520">
        <w:rPr>
          <w:b/>
          <w:bCs/>
        </w:rPr>
        <w:t xml:space="preserve">Тема 1. </w:t>
      </w:r>
      <w:r w:rsidR="00A62E48" w:rsidRPr="00A62E48">
        <w:rPr>
          <w:b/>
          <w:bCs/>
        </w:rPr>
        <w:t>Право ме</w:t>
      </w:r>
      <w:r w:rsidR="00FB1C5D">
        <w:rPr>
          <w:b/>
          <w:bCs/>
        </w:rPr>
        <w:t xml:space="preserve">ждународных договоров в системе </w:t>
      </w:r>
      <w:r w:rsidR="00A62E48" w:rsidRPr="00A62E48">
        <w:rPr>
          <w:b/>
          <w:bCs/>
        </w:rPr>
        <w:t>международного права</w:t>
      </w:r>
    </w:p>
    <w:p w:rsidR="000B5DBA" w:rsidRDefault="000B5DBA" w:rsidP="00F52772">
      <w:pPr>
        <w:spacing w:line="360" w:lineRule="auto"/>
        <w:ind w:firstLine="720"/>
        <w:jc w:val="both"/>
      </w:pPr>
      <w:r w:rsidRPr="000B5DBA">
        <w:t>Роль междун</w:t>
      </w:r>
      <w:r w:rsidR="00F72C0B">
        <w:t>ародных договоров в современной</w:t>
      </w:r>
      <w:r w:rsidRPr="000B5DBA">
        <w:t xml:space="preserve"> </w:t>
      </w:r>
      <w:r w:rsidR="00F72C0B">
        <w:t>системе международных отношений</w:t>
      </w:r>
      <w:r w:rsidRPr="000B5DBA">
        <w:t>.</w:t>
      </w:r>
      <w:r>
        <w:t xml:space="preserve"> </w:t>
      </w:r>
      <w:r w:rsidRPr="000B5DBA">
        <w:t>Роль международных договоров и международных обычаев в современном международном праве.</w:t>
      </w:r>
      <w:r w:rsidR="00F72C0B">
        <w:t xml:space="preserve"> Венская конвенция о праве международных </w:t>
      </w:r>
      <w:proofErr w:type="spellStart"/>
      <w:r w:rsidR="00F72C0B">
        <w:t>догвооров</w:t>
      </w:r>
      <w:proofErr w:type="spellEnd"/>
      <w:r w:rsidR="00F72C0B">
        <w:t xml:space="preserve"> 1969 г. </w:t>
      </w:r>
      <w:r w:rsidRPr="000B5DBA">
        <w:t xml:space="preserve">Международные договоры и принцип </w:t>
      </w:r>
      <w:proofErr w:type="spellStart"/>
      <w:r w:rsidRPr="000B5DBA">
        <w:t>pacta</w:t>
      </w:r>
      <w:proofErr w:type="spellEnd"/>
      <w:r w:rsidRPr="000B5DBA">
        <w:t xml:space="preserve"> </w:t>
      </w:r>
      <w:proofErr w:type="spellStart"/>
      <w:r w:rsidRPr="000B5DBA">
        <w:t>sunt</w:t>
      </w:r>
      <w:proofErr w:type="spellEnd"/>
      <w:r w:rsidRPr="000B5DBA">
        <w:t xml:space="preserve"> </w:t>
      </w:r>
      <w:proofErr w:type="spellStart"/>
      <w:r w:rsidRPr="000B5DBA">
        <w:t>servanda</w:t>
      </w:r>
      <w:proofErr w:type="spellEnd"/>
      <w:r w:rsidRPr="000B5DBA">
        <w:t>.</w:t>
      </w:r>
      <w:r>
        <w:t xml:space="preserve"> </w:t>
      </w:r>
      <w:r w:rsidR="00F72C0B">
        <w:t xml:space="preserve"> Часть 4 ст. 15 Конституции Российской Федерации. Федеральный закон «О международных договорах Российской Федерации».</w:t>
      </w:r>
    </w:p>
    <w:p w:rsidR="009409E8" w:rsidRPr="002B3520" w:rsidRDefault="009409E8" w:rsidP="00D55723">
      <w:pPr>
        <w:spacing w:line="360" w:lineRule="auto"/>
        <w:jc w:val="both"/>
      </w:pPr>
    </w:p>
    <w:p w:rsidR="009409E8" w:rsidRDefault="009409E8" w:rsidP="00F52772">
      <w:pPr>
        <w:pStyle w:val="22"/>
        <w:spacing w:line="360" w:lineRule="auto"/>
        <w:ind w:left="720"/>
        <w:jc w:val="center"/>
        <w:rPr>
          <w:sz w:val="28"/>
        </w:rPr>
      </w:pPr>
      <w:r w:rsidRPr="002B3520">
        <w:rPr>
          <w:sz w:val="28"/>
        </w:rPr>
        <w:lastRenderedPageBreak/>
        <w:t xml:space="preserve">Тема 2. </w:t>
      </w:r>
      <w:r w:rsidR="00A62E48" w:rsidRPr="00A62E48">
        <w:rPr>
          <w:sz w:val="28"/>
        </w:rPr>
        <w:t>Понятие и юридическая природа международных договоров</w:t>
      </w:r>
    </w:p>
    <w:p w:rsidR="00F52772" w:rsidRPr="002B3520" w:rsidRDefault="00F52772" w:rsidP="00F52772">
      <w:pPr>
        <w:pStyle w:val="22"/>
        <w:spacing w:line="360" w:lineRule="auto"/>
        <w:ind w:left="720"/>
        <w:jc w:val="center"/>
        <w:rPr>
          <w:sz w:val="28"/>
        </w:rPr>
      </w:pPr>
    </w:p>
    <w:p w:rsidR="000B5DBA" w:rsidRPr="000B5DBA" w:rsidRDefault="000A0B6F" w:rsidP="00F52772">
      <w:pPr>
        <w:spacing w:line="360" w:lineRule="auto"/>
        <w:ind w:firstLine="720"/>
        <w:jc w:val="both"/>
      </w:pPr>
      <w:r>
        <w:t xml:space="preserve">Понятие международного договора. </w:t>
      </w:r>
      <w:r w:rsidR="000B5DBA" w:rsidRPr="000B5DBA">
        <w:t>Договорная правоспособность</w:t>
      </w:r>
      <w:r w:rsidR="00F52772">
        <w:t xml:space="preserve"> субъектов международного права</w:t>
      </w:r>
      <w:r w:rsidR="000B5DBA" w:rsidRPr="000B5DBA">
        <w:t>.</w:t>
      </w:r>
      <w:r>
        <w:t xml:space="preserve"> </w:t>
      </w:r>
      <w:r w:rsidR="00F52772">
        <w:t xml:space="preserve">Универсальные международные договоры. </w:t>
      </w:r>
      <w:r w:rsidR="000B5DBA" w:rsidRPr="000B5DBA">
        <w:t xml:space="preserve">Объект (предмет) международного договора. Классификация и виды международных договоров. Понятие и значение формы международного договора. </w:t>
      </w:r>
    </w:p>
    <w:p w:rsidR="000B5DBA" w:rsidRPr="002B3520" w:rsidRDefault="000B5DBA" w:rsidP="00F52772">
      <w:pPr>
        <w:pStyle w:val="a4"/>
        <w:spacing w:line="360" w:lineRule="auto"/>
        <w:ind w:firstLine="720"/>
        <w:rPr>
          <w:sz w:val="28"/>
        </w:rPr>
      </w:pPr>
    </w:p>
    <w:p w:rsidR="00A62E48" w:rsidRDefault="009409E8" w:rsidP="00F52772">
      <w:pPr>
        <w:pStyle w:val="20"/>
        <w:spacing w:line="360" w:lineRule="auto"/>
        <w:jc w:val="center"/>
        <w:rPr>
          <w:b/>
          <w:snapToGrid w:val="0"/>
          <w:sz w:val="28"/>
        </w:rPr>
      </w:pPr>
      <w:r w:rsidRPr="002B3520">
        <w:rPr>
          <w:b/>
          <w:snapToGrid w:val="0"/>
          <w:sz w:val="28"/>
        </w:rPr>
        <w:t xml:space="preserve">Тема 3. </w:t>
      </w:r>
      <w:r w:rsidR="00F52772">
        <w:rPr>
          <w:b/>
          <w:snapToGrid w:val="0"/>
          <w:sz w:val="28"/>
        </w:rPr>
        <w:t>Процесс заключения</w:t>
      </w:r>
      <w:r w:rsidR="00A62E48" w:rsidRPr="00A62E48">
        <w:rPr>
          <w:b/>
          <w:snapToGrid w:val="0"/>
          <w:sz w:val="28"/>
        </w:rPr>
        <w:t xml:space="preserve"> международных договоров</w:t>
      </w:r>
    </w:p>
    <w:p w:rsidR="00B220DD" w:rsidRPr="00A62E48" w:rsidRDefault="00B220DD" w:rsidP="00F52772">
      <w:pPr>
        <w:pStyle w:val="20"/>
        <w:spacing w:line="360" w:lineRule="auto"/>
        <w:jc w:val="center"/>
        <w:rPr>
          <w:b/>
        </w:rPr>
      </w:pPr>
    </w:p>
    <w:p w:rsidR="00905652" w:rsidRPr="00012E51" w:rsidRDefault="00F52772" w:rsidP="00012E51">
      <w:pPr>
        <w:spacing w:line="360" w:lineRule="auto"/>
        <w:ind w:firstLine="720"/>
        <w:jc w:val="both"/>
      </w:pPr>
      <w:r>
        <w:t xml:space="preserve">Процесс заключения международного договора как ряд последовательных действий (стадий): от проявления инициативы до вступления его в силу. Полномочия заключать международный договор. Подготовка текста договора. Переговоры по выработке текста договора. Принятие текста договора. </w:t>
      </w:r>
      <w:r w:rsidR="00012E51">
        <w:t xml:space="preserve">Парафирование. Подписание </w:t>
      </w:r>
      <w:r w:rsidR="00012E51">
        <w:rPr>
          <w:lang w:val="en-US"/>
        </w:rPr>
        <w:t>ad</w:t>
      </w:r>
      <w:r w:rsidR="00012E51" w:rsidRPr="00012E51">
        <w:t xml:space="preserve"> </w:t>
      </w:r>
      <w:r w:rsidR="00012E51">
        <w:rPr>
          <w:lang w:val="en-US"/>
        </w:rPr>
        <w:t>referendum</w:t>
      </w:r>
      <w:r w:rsidR="00012E51">
        <w:t xml:space="preserve">. Согласие на обязательность договора. Вступление договора в силу. </w:t>
      </w:r>
      <w:r w:rsidR="00905652" w:rsidRPr="00905652">
        <w:t>Регистрация междун</w:t>
      </w:r>
      <w:r w:rsidR="00D210F0">
        <w:t>ародных договоров. Официальное о</w:t>
      </w:r>
      <w:r w:rsidR="00905652" w:rsidRPr="00905652">
        <w:t>публикование международных договоров. Функции депозитария.</w:t>
      </w:r>
    </w:p>
    <w:p w:rsidR="00DD1A37" w:rsidRDefault="00DD1A37" w:rsidP="00F52772">
      <w:pPr>
        <w:spacing w:line="360" w:lineRule="auto"/>
        <w:ind w:firstLine="720"/>
        <w:rPr>
          <w:b/>
          <w:bCs/>
        </w:rPr>
      </w:pPr>
    </w:p>
    <w:p w:rsidR="009409E8" w:rsidRDefault="009409E8" w:rsidP="00F52772">
      <w:pPr>
        <w:spacing w:line="360" w:lineRule="auto"/>
        <w:ind w:firstLine="720"/>
        <w:jc w:val="center"/>
        <w:rPr>
          <w:b/>
          <w:bCs/>
        </w:rPr>
      </w:pPr>
      <w:r w:rsidRPr="002B3520">
        <w:rPr>
          <w:b/>
          <w:bCs/>
        </w:rPr>
        <w:t xml:space="preserve">Тема 4. </w:t>
      </w:r>
      <w:r w:rsidR="00012E51">
        <w:rPr>
          <w:b/>
          <w:bCs/>
        </w:rPr>
        <w:t xml:space="preserve">Действие </w:t>
      </w:r>
      <w:r w:rsidR="00A62E48" w:rsidRPr="00A62E48">
        <w:rPr>
          <w:b/>
          <w:bCs/>
        </w:rPr>
        <w:t>международных договоров</w:t>
      </w:r>
      <w:r w:rsidR="00012E51">
        <w:rPr>
          <w:b/>
          <w:bCs/>
        </w:rPr>
        <w:t xml:space="preserve"> во времени и пространстве</w:t>
      </w:r>
    </w:p>
    <w:p w:rsidR="00B220DD" w:rsidRPr="00A62E48" w:rsidRDefault="00B220DD" w:rsidP="00F52772">
      <w:pPr>
        <w:spacing w:line="360" w:lineRule="auto"/>
        <w:ind w:firstLine="720"/>
        <w:jc w:val="center"/>
        <w:rPr>
          <w:b/>
          <w:bCs/>
        </w:rPr>
      </w:pPr>
    </w:p>
    <w:p w:rsidR="00012E51" w:rsidRDefault="00012E51" w:rsidP="00F52772">
      <w:pPr>
        <w:spacing w:line="360" w:lineRule="auto"/>
        <w:ind w:firstLine="720"/>
        <w:jc w:val="both"/>
      </w:pPr>
      <w:r>
        <w:t xml:space="preserve">Договор начинает действовать с момента вступления его в силу. Действующий договор – это договор, обретший и не утративший юридическую силу. Соотношение терминов «применение договоров» и «действие договоров». Временное применение международных договоров: зарубежная практика и практика Российского законодательства. </w:t>
      </w:r>
    </w:p>
    <w:p w:rsidR="00B93AD3" w:rsidRPr="00EC3D28" w:rsidRDefault="00B93AD3" w:rsidP="00F52772">
      <w:pPr>
        <w:spacing w:line="360" w:lineRule="auto"/>
        <w:ind w:firstLine="720"/>
        <w:jc w:val="both"/>
      </w:pPr>
      <w:r w:rsidRPr="00EC3D28">
        <w:lastRenderedPageBreak/>
        <w:t>Действие международного договора в пространстве.</w:t>
      </w:r>
      <w:r w:rsidR="00613CF4">
        <w:t xml:space="preserve"> Субъектно-территориальная сфера действия.</w:t>
      </w:r>
      <w:r>
        <w:t xml:space="preserve"> </w:t>
      </w:r>
      <w:r w:rsidR="00613CF4">
        <w:t xml:space="preserve">Универсальные и локальные  международные договоры. </w:t>
      </w:r>
    </w:p>
    <w:p w:rsidR="009409E8" w:rsidRPr="002B3520" w:rsidRDefault="009409E8" w:rsidP="00F52772">
      <w:pPr>
        <w:spacing w:line="360" w:lineRule="auto"/>
        <w:ind w:firstLine="720"/>
        <w:jc w:val="both"/>
      </w:pPr>
    </w:p>
    <w:p w:rsidR="00B362D2" w:rsidRDefault="00B362D2" w:rsidP="00B362D2">
      <w:pPr>
        <w:pStyle w:val="a4"/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Тема 5</w:t>
      </w:r>
      <w:r w:rsidRPr="002B352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21638">
        <w:rPr>
          <w:b/>
          <w:sz w:val="28"/>
        </w:rPr>
        <w:t>Толкование международных договоров</w:t>
      </w:r>
    </w:p>
    <w:p w:rsidR="00B362D2" w:rsidRDefault="00B362D2" w:rsidP="00B362D2">
      <w:pPr>
        <w:pStyle w:val="a4"/>
        <w:spacing w:line="360" w:lineRule="auto"/>
        <w:ind w:firstLine="720"/>
        <w:jc w:val="center"/>
        <w:rPr>
          <w:b/>
          <w:sz w:val="28"/>
        </w:rPr>
      </w:pPr>
    </w:p>
    <w:p w:rsidR="00B362D2" w:rsidRDefault="00B362D2" w:rsidP="00B362D2">
      <w:pPr>
        <w:spacing w:line="360" w:lineRule="auto"/>
        <w:ind w:firstLine="720"/>
        <w:jc w:val="both"/>
      </w:pPr>
      <w:r w:rsidRPr="00C02A60">
        <w:t>Понятие толкования.  Объекты и средства толкования. Принципы и правила толкования международных договоров.</w:t>
      </w:r>
      <w:r>
        <w:t xml:space="preserve"> Венская конвенция о праве международных договоров 1969 г. Проблематика толкования, связанная с составлением договора на разных языках. Что такое аутентичное толкование? </w:t>
      </w:r>
      <w:r w:rsidRPr="00C02A60">
        <w:t>Субъекты толкования международных договоров.</w:t>
      </w:r>
      <w:r>
        <w:t xml:space="preserve"> </w:t>
      </w:r>
      <w:r w:rsidRPr="00C02A60">
        <w:t>Способы (приемы) толкования международных договоров.</w:t>
      </w:r>
      <w:r>
        <w:t xml:space="preserve"> Примеры судебных толкований положений международных договоров. </w:t>
      </w:r>
    </w:p>
    <w:p w:rsidR="00B362D2" w:rsidRPr="00C02A60" w:rsidRDefault="00B362D2" w:rsidP="00B362D2">
      <w:pPr>
        <w:spacing w:line="360" w:lineRule="auto"/>
        <w:ind w:firstLine="720"/>
        <w:jc w:val="both"/>
      </w:pPr>
    </w:p>
    <w:p w:rsidR="00A62E48" w:rsidRDefault="00B362D2" w:rsidP="00F52772">
      <w:pPr>
        <w:pStyle w:val="a4"/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Тема 6</w:t>
      </w:r>
      <w:r w:rsidR="009409E8" w:rsidRPr="002B3520">
        <w:rPr>
          <w:b/>
          <w:sz w:val="28"/>
        </w:rPr>
        <w:t>.</w:t>
      </w:r>
      <w:r w:rsidR="00A62E48">
        <w:rPr>
          <w:b/>
          <w:sz w:val="28"/>
        </w:rPr>
        <w:t xml:space="preserve"> </w:t>
      </w:r>
      <w:r w:rsidR="00A62E48" w:rsidRPr="00A62E48">
        <w:rPr>
          <w:b/>
          <w:sz w:val="28"/>
        </w:rPr>
        <w:t>Недействительность международных договоров</w:t>
      </w:r>
    </w:p>
    <w:p w:rsidR="00DC372F" w:rsidRPr="00A62E48" w:rsidRDefault="00DC372F" w:rsidP="00F52772">
      <w:pPr>
        <w:pStyle w:val="a4"/>
        <w:spacing w:line="360" w:lineRule="auto"/>
        <w:ind w:firstLine="720"/>
        <w:jc w:val="center"/>
        <w:rPr>
          <w:b/>
          <w:sz w:val="28"/>
        </w:rPr>
      </w:pPr>
    </w:p>
    <w:p w:rsidR="00DC372F" w:rsidRPr="00DC372F" w:rsidRDefault="00DC372F" w:rsidP="00F52772">
      <w:pPr>
        <w:spacing w:line="360" w:lineRule="auto"/>
        <w:ind w:firstLine="720"/>
        <w:jc w:val="both"/>
      </w:pPr>
      <w:r>
        <w:t xml:space="preserve">Понятие «недействительность международных договоров». Основания, по которым договор может считаться недействительным. Абсолютная и относительная недействительность. Противоречие императивной норме </w:t>
      </w:r>
      <w:r>
        <w:rPr>
          <w:lang w:val="en-US"/>
        </w:rPr>
        <w:t>jus</w:t>
      </w:r>
      <w:r w:rsidRPr="00DC372F">
        <w:t xml:space="preserve"> </w:t>
      </w:r>
      <w:proofErr w:type="spellStart"/>
      <w:r>
        <w:rPr>
          <w:lang w:val="en-US"/>
        </w:rPr>
        <w:t>cogens</w:t>
      </w:r>
      <w:proofErr w:type="spellEnd"/>
      <w:r>
        <w:t xml:space="preserve">. </w:t>
      </w:r>
    </w:p>
    <w:p w:rsidR="000D6686" w:rsidRPr="00E540FF" w:rsidRDefault="000D6686" w:rsidP="00F52772">
      <w:pPr>
        <w:spacing w:line="360" w:lineRule="auto"/>
        <w:ind w:firstLine="720"/>
        <w:jc w:val="both"/>
      </w:pPr>
    </w:p>
    <w:p w:rsidR="00221638" w:rsidRDefault="00B362D2" w:rsidP="00F52772">
      <w:pPr>
        <w:pStyle w:val="a4"/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Тема 7</w:t>
      </w:r>
      <w:r w:rsidR="00221638" w:rsidRPr="002B3520">
        <w:rPr>
          <w:b/>
          <w:sz w:val="28"/>
        </w:rPr>
        <w:t>.</w:t>
      </w:r>
      <w:r w:rsidR="00221638">
        <w:rPr>
          <w:b/>
          <w:sz w:val="28"/>
        </w:rPr>
        <w:t xml:space="preserve"> </w:t>
      </w:r>
      <w:r w:rsidR="00221638" w:rsidRPr="00221638">
        <w:rPr>
          <w:b/>
          <w:sz w:val="28"/>
        </w:rPr>
        <w:t xml:space="preserve">Прекращение и приостановление </w:t>
      </w:r>
      <w:r w:rsidR="00DC372F">
        <w:rPr>
          <w:b/>
          <w:sz w:val="28"/>
        </w:rPr>
        <w:t xml:space="preserve">действия </w:t>
      </w:r>
      <w:r w:rsidR="00F87F9A">
        <w:rPr>
          <w:b/>
          <w:sz w:val="28"/>
        </w:rPr>
        <w:t>международного</w:t>
      </w:r>
      <w:r w:rsidR="00221638" w:rsidRPr="00221638">
        <w:rPr>
          <w:b/>
          <w:sz w:val="28"/>
        </w:rPr>
        <w:t xml:space="preserve"> до</w:t>
      </w:r>
      <w:r w:rsidR="00F87F9A">
        <w:rPr>
          <w:b/>
          <w:sz w:val="28"/>
        </w:rPr>
        <w:t>говора</w:t>
      </w:r>
    </w:p>
    <w:p w:rsidR="00B362D2" w:rsidRDefault="00B362D2" w:rsidP="00F52772">
      <w:pPr>
        <w:pStyle w:val="a4"/>
        <w:spacing w:line="360" w:lineRule="auto"/>
        <w:ind w:firstLine="720"/>
        <w:jc w:val="center"/>
        <w:rPr>
          <w:b/>
          <w:sz w:val="28"/>
        </w:rPr>
      </w:pPr>
    </w:p>
    <w:p w:rsidR="00C02A60" w:rsidRDefault="00DC372F" w:rsidP="00B362D2">
      <w:pPr>
        <w:spacing w:line="360" w:lineRule="auto"/>
        <w:ind w:firstLine="720"/>
        <w:jc w:val="both"/>
      </w:pPr>
      <w:r>
        <w:t>Вопрос о времени, условиях и порядке прекращения договора решается самим договаривающимися сторонами и фиксируется в договоре. Основания для прекращения действия срочных международных договоров.</w:t>
      </w:r>
      <w:r w:rsidRPr="00DC372F">
        <w:t xml:space="preserve"> </w:t>
      </w:r>
      <w:r w:rsidRPr="006B0E2E">
        <w:t>приостановления международных договоров</w:t>
      </w:r>
      <w:proofErr w:type="gramStart"/>
      <w:r w:rsidRPr="006B0E2E">
        <w:t xml:space="preserve">.. </w:t>
      </w:r>
      <w:proofErr w:type="gramEnd"/>
      <w:r w:rsidRPr="00FB1C5D">
        <w:t xml:space="preserve">Прекращение договора по соглашению сторон. </w:t>
      </w:r>
      <w:r>
        <w:t xml:space="preserve"> Понятие «денонсация». Срок, когда государство вправе заявить о денонсации. Срок, когда договор утрачивает силу для </w:t>
      </w:r>
      <w:r>
        <w:lastRenderedPageBreak/>
        <w:t xml:space="preserve">заявившего о денонсации государства. Условия или обстоятельства, при которых возможна денонсация. Форма и содержание уведомления о денонсации. Ограничение права государств на денонсацию. </w:t>
      </w:r>
    </w:p>
    <w:p w:rsidR="00643EB9" w:rsidRPr="00B362D2" w:rsidRDefault="00643EB9" w:rsidP="00B362D2">
      <w:pPr>
        <w:spacing w:line="360" w:lineRule="auto"/>
        <w:ind w:firstLine="720"/>
        <w:jc w:val="both"/>
      </w:pPr>
    </w:p>
    <w:p w:rsidR="00B362D2" w:rsidRDefault="00221638" w:rsidP="00221638">
      <w:pPr>
        <w:pStyle w:val="a4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Тема 8</w:t>
      </w:r>
      <w:r w:rsidRPr="002B352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21638">
        <w:rPr>
          <w:b/>
          <w:sz w:val="28"/>
        </w:rPr>
        <w:t>Поправки к договорам и изменение договоров</w:t>
      </w:r>
      <w:r w:rsidR="00B362D2">
        <w:rPr>
          <w:b/>
          <w:sz w:val="28"/>
        </w:rPr>
        <w:t xml:space="preserve">. </w:t>
      </w:r>
    </w:p>
    <w:p w:rsidR="00221638" w:rsidRDefault="00B362D2" w:rsidP="00221638">
      <w:pPr>
        <w:pStyle w:val="a4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Оговорки и заявления</w:t>
      </w:r>
    </w:p>
    <w:p w:rsidR="00B362D2" w:rsidRPr="00D55723" w:rsidRDefault="00B362D2" w:rsidP="00D55723">
      <w:pPr>
        <w:pStyle w:val="a4"/>
        <w:spacing w:line="360" w:lineRule="auto"/>
        <w:jc w:val="center"/>
        <w:rPr>
          <w:b/>
          <w:sz w:val="28"/>
        </w:rPr>
      </w:pPr>
    </w:p>
    <w:p w:rsidR="00221638" w:rsidRPr="00D55723" w:rsidRDefault="000A76E0" w:rsidP="00D55723">
      <w:pPr>
        <w:spacing w:line="360" w:lineRule="auto"/>
        <w:ind w:firstLine="567"/>
        <w:jc w:val="both"/>
        <w:rPr>
          <w:lang w:eastAsia="en-US"/>
        </w:rPr>
      </w:pPr>
      <w:r w:rsidRPr="00D55723">
        <w:t xml:space="preserve">Основания изменения, пересмотра и внесения поправок в международный договор. Коренное изменение обстоятельств — </w:t>
      </w:r>
      <w:proofErr w:type="spellStart"/>
      <w:r w:rsidRPr="00D55723">
        <w:t>rebu</w:t>
      </w:r>
      <w:r w:rsidR="00D55723" w:rsidRPr="00D55723">
        <w:t>s</w:t>
      </w:r>
      <w:proofErr w:type="spellEnd"/>
      <w:r w:rsidR="00D55723" w:rsidRPr="00D55723">
        <w:t xml:space="preserve"> </w:t>
      </w:r>
      <w:proofErr w:type="spellStart"/>
      <w:r w:rsidR="00D55723" w:rsidRPr="00D55723">
        <w:t>sic</w:t>
      </w:r>
      <w:proofErr w:type="spellEnd"/>
      <w:r w:rsidR="00D55723" w:rsidRPr="00D55723">
        <w:t xml:space="preserve"> </w:t>
      </w:r>
      <w:proofErr w:type="spellStart"/>
      <w:r w:rsidR="00D55723" w:rsidRPr="00D55723">
        <w:t>stantibus</w:t>
      </w:r>
      <w:proofErr w:type="spellEnd"/>
      <w:r w:rsidR="00D55723" w:rsidRPr="00D55723">
        <w:t>. Влияние вой</w:t>
      </w:r>
      <w:r w:rsidRPr="00D55723">
        <w:t>ны на юридическую силу международных договоров</w:t>
      </w:r>
      <w:r w:rsidR="00D55723" w:rsidRPr="00D55723">
        <w:t>. Примеры приостановления Российской Федерацией</w:t>
      </w:r>
      <w:r w:rsidRPr="00D55723">
        <w:t xml:space="preserve"> участия в международных договорах.</w:t>
      </w:r>
      <w:r w:rsidRPr="00D55723">
        <w:rPr>
          <w:rFonts w:ascii="Times" w:hAnsi="Times" w:cs="Times"/>
          <w:lang w:eastAsia="en-US"/>
        </w:rPr>
        <w:t xml:space="preserve"> </w:t>
      </w:r>
      <w:r w:rsidR="00D55723" w:rsidRPr="00D55723">
        <w:rPr>
          <w:lang w:eastAsia="en-US"/>
        </w:rPr>
        <w:t xml:space="preserve">Понятие «оговорка» к международному договору. Возражения против оговорок. Отношения с государствами, принявшими оговорку.  Понятие «заявление» к международному договору. </w:t>
      </w:r>
    </w:p>
    <w:p w:rsidR="000A76E0" w:rsidRPr="00D55723" w:rsidRDefault="000A76E0" w:rsidP="00D55723">
      <w:pPr>
        <w:pStyle w:val="a4"/>
        <w:spacing w:line="360" w:lineRule="auto"/>
        <w:jc w:val="center"/>
        <w:rPr>
          <w:b/>
          <w:sz w:val="28"/>
        </w:rPr>
      </w:pPr>
    </w:p>
    <w:p w:rsidR="00221638" w:rsidRDefault="00221638" w:rsidP="00221638">
      <w:pPr>
        <w:pStyle w:val="a4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Тема 9</w:t>
      </w:r>
      <w:r w:rsidRPr="002B352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21638">
        <w:rPr>
          <w:b/>
          <w:sz w:val="28"/>
        </w:rPr>
        <w:t>Обеспечение выполнения международных договоров</w:t>
      </w:r>
    </w:p>
    <w:p w:rsidR="00D55723" w:rsidRDefault="00D55723" w:rsidP="00221638">
      <w:pPr>
        <w:pStyle w:val="a4"/>
        <w:spacing w:line="360" w:lineRule="auto"/>
        <w:jc w:val="center"/>
        <w:rPr>
          <w:b/>
          <w:sz w:val="28"/>
        </w:rPr>
      </w:pPr>
    </w:p>
    <w:p w:rsidR="00D119FF" w:rsidRPr="00D119FF" w:rsidRDefault="00D119FF" w:rsidP="00D119FF">
      <w:pPr>
        <w:spacing w:line="360" w:lineRule="auto"/>
        <w:ind w:firstLine="567"/>
        <w:jc w:val="both"/>
      </w:pPr>
      <w:r w:rsidRPr="00D119FF">
        <w:t>Соблюдение договоров. Содержание и юридическая природа принципа  «</w:t>
      </w:r>
      <w:proofErr w:type="spellStart"/>
      <w:r w:rsidR="00D55723" w:rsidRPr="000B5DBA">
        <w:t>pacta</w:t>
      </w:r>
      <w:proofErr w:type="spellEnd"/>
      <w:r w:rsidR="00D55723" w:rsidRPr="000B5DBA">
        <w:t xml:space="preserve"> </w:t>
      </w:r>
      <w:proofErr w:type="spellStart"/>
      <w:r w:rsidR="00D55723" w:rsidRPr="000B5DBA">
        <w:t>sunt</w:t>
      </w:r>
      <w:proofErr w:type="spellEnd"/>
      <w:r w:rsidR="00D55723" w:rsidRPr="000B5DBA">
        <w:t xml:space="preserve"> </w:t>
      </w:r>
      <w:proofErr w:type="spellStart"/>
      <w:r w:rsidR="00D55723" w:rsidRPr="000B5DBA">
        <w:t>servanda</w:t>
      </w:r>
      <w:proofErr w:type="spellEnd"/>
      <w:r w:rsidRPr="00D119FF">
        <w:t>».</w:t>
      </w:r>
      <w:r>
        <w:t xml:space="preserve"> </w:t>
      </w:r>
      <w:proofErr w:type="spellStart"/>
      <w:r w:rsidR="00A8109E">
        <w:t>Самоисполнимые</w:t>
      </w:r>
      <w:proofErr w:type="spellEnd"/>
      <w:r w:rsidR="00A8109E">
        <w:t xml:space="preserve"> и </w:t>
      </w:r>
      <w:proofErr w:type="spellStart"/>
      <w:r w:rsidR="00A8109E">
        <w:t>несамоисполнимые</w:t>
      </w:r>
      <w:proofErr w:type="spellEnd"/>
      <w:r w:rsidR="00A8109E">
        <w:t xml:space="preserve"> международные договоры. </w:t>
      </w:r>
      <w:r w:rsidRPr="00D119FF">
        <w:t>Применение последовательно заключенных договоров, относящихся к одному и тому же вопросу.</w:t>
      </w:r>
    </w:p>
    <w:p w:rsidR="00221638" w:rsidRPr="00A62E48" w:rsidRDefault="00221638" w:rsidP="00221638">
      <w:pPr>
        <w:pStyle w:val="a4"/>
        <w:spacing w:line="360" w:lineRule="auto"/>
        <w:jc w:val="center"/>
        <w:rPr>
          <w:b/>
          <w:sz w:val="28"/>
        </w:rPr>
      </w:pPr>
    </w:p>
    <w:p w:rsidR="00221638" w:rsidRPr="00A62E48" w:rsidRDefault="00221638" w:rsidP="00221638">
      <w:pPr>
        <w:pStyle w:val="a4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Тема 10</w:t>
      </w:r>
      <w:r w:rsidRPr="002B352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21638">
        <w:rPr>
          <w:b/>
          <w:sz w:val="28"/>
        </w:rPr>
        <w:t>Правопреемство государств в отношении международных договоров</w:t>
      </w:r>
    </w:p>
    <w:p w:rsidR="00D119FF" w:rsidRPr="00D119FF" w:rsidRDefault="00D119FF" w:rsidP="00D119FF">
      <w:pPr>
        <w:spacing w:line="360" w:lineRule="auto"/>
        <w:ind w:firstLine="567"/>
        <w:jc w:val="both"/>
      </w:pPr>
      <w:r w:rsidRPr="00D119FF">
        <w:t>Кодификация норм о правопреемстве.</w:t>
      </w:r>
      <w:r>
        <w:t xml:space="preserve"> </w:t>
      </w:r>
      <w:r w:rsidRPr="00D119FF">
        <w:t>Особенности правопреемства в отношении двухсторонних и многосторонних договоров. Инвентаризация международных договоров.</w:t>
      </w:r>
      <w:r>
        <w:t xml:space="preserve"> </w:t>
      </w:r>
      <w:r w:rsidRPr="00D119FF">
        <w:t>Новые независимые государства и  правопреемство международных договоров.</w:t>
      </w:r>
      <w:r>
        <w:t xml:space="preserve"> </w:t>
      </w:r>
      <w:r w:rsidRPr="00D119FF">
        <w:t xml:space="preserve">Территориальные изменения и правопреемство международных договоров.  </w:t>
      </w:r>
    </w:p>
    <w:p w:rsidR="00643EB9" w:rsidRPr="002B3520" w:rsidRDefault="00643EB9" w:rsidP="00DD1A37">
      <w:pPr>
        <w:spacing w:line="360" w:lineRule="auto"/>
        <w:jc w:val="both"/>
      </w:pPr>
    </w:p>
    <w:p w:rsidR="004A53B8" w:rsidRPr="002B3520" w:rsidRDefault="002B1B72" w:rsidP="00015D56">
      <w:pPr>
        <w:pStyle w:val="a8"/>
        <w:spacing w:line="360" w:lineRule="auto"/>
        <w:rPr>
          <w:sz w:val="28"/>
        </w:rPr>
      </w:pPr>
      <w:r w:rsidRPr="002B3520">
        <w:rPr>
          <w:sz w:val="28"/>
        </w:rPr>
        <w:lastRenderedPageBreak/>
        <w:t xml:space="preserve">УЧЕБНО-МЕТОДИЧЕСКОЕ ОБЕСПЕЧЕНИЕ ДИСЦИПЛИНЫ </w:t>
      </w:r>
    </w:p>
    <w:p w:rsidR="004A53B8" w:rsidRPr="002B3520" w:rsidRDefault="004A53B8" w:rsidP="00015D56">
      <w:pPr>
        <w:spacing w:line="360" w:lineRule="auto"/>
        <w:jc w:val="both"/>
        <w:rPr>
          <w:b/>
        </w:rPr>
      </w:pPr>
    </w:p>
    <w:p w:rsidR="004A53B8" w:rsidRPr="002B3520" w:rsidRDefault="004A53B8" w:rsidP="00015D56">
      <w:pPr>
        <w:widowControl w:val="0"/>
        <w:autoSpaceDE w:val="0"/>
        <w:autoSpaceDN w:val="0"/>
        <w:adjustRightInd w:val="0"/>
        <w:spacing w:line="360" w:lineRule="auto"/>
        <w:ind w:right="134" w:firstLine="628"/>
        <w:jc w:val="center"/>
        <w:rPr>
          <w:b/>
        </w:rPr>
      </w:pPr>
      <w:r w:rsidRPr="002B3520">
        <w:rPr>
          <w:b/>
        </w:rPr>
        <w:t xml:space="preserve">Методические </w:t>
      </w:r>
      <w:r w:rsidR="000F27C6" w:rsidRPr="002B3520">
        <w:rPr>
          <w:b/>
        </w:rPr>
        <w:t>рекомендации</w:t>
      </w:r>
      <w:r w:rsidRPr="002B3520">
        <w:rPr>
          <w:b/>
        </w:rPr>
        <w:t xml:space="preserve"> для студентов</w:t>
      </w:r>
    </w:p>
    <w:p w:rsidR="004A53B8" w:rsidRPr="002B3520" w:rsidRDefault="004A53B8" w:rsidP="00015D56">
      <w:pPr>
        <w:widowControl w:val="0"/>
        <w:autoSpaceDE w:val="0"/>
        <w:autoSpaceDN w:val="0"/>
        <w:adjustRightInd w:val="0"/>
        <w:spacing w:line="360" w:lineRule="auto"/>
        <w:ind w:right="134" w:firstLine="628"/>
        <w:jc w:val="center"/>
        <w:rPr>
          <w:b/>
        </w:rPr>
      </w:pPr>
    </w:p>
    <w:p w:rsidR="009813E6" w:rsidRPr="002B3520" w:rsidRDefault="009813E6" w:rsidP="00015D56">
      <w:pPr>
        <w:pStyle w:val="20"/>
        <w:numPr>
          <w:ilvl w:val="12"/>
          <w:numId w:val="0"/>
        </w:numPr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 xml:space="preserve">Основными видами аудиторной работы студентов являются: лекции и семинарские занятия. Студенты не имеют права пропускать без уважительных причин аудиторные занятия, в противном случае они могут быть не допущены к зачету. 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 xml:space="preserve">В ходе </w:t>
      </w:r>
      <w:r w:rsidRPr="002B3520">
        <w:rPr>
          <w:b/>
          <w:sz w:val="28"/>
        </w:rPr>
        <w:t>лекций</w:t>
      </w:r>
      <w:r w:rsidRPr="002B3520">
        <w:rPr>
          <w:sz w:val="28"/>
        </w:rPr>
        <w:t xml:space="preserve"> преподаватель излагает и разъясняет  основные понятия темы, связанные с ней теоретические и практические проблемы, дает рекомендации к самостоятельной работе. Обязанность студентов - внимательно слушать и конспектировать лекционный материал; в конспекте рекомендуется оставлять поля для последующей самостоятельной работы над темой.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b/>
          <w:sz w:val="28"/>
        </w:rPr>
        <w:t>Семинарские занятия</w:t>
      </w:r>
      <w:r w:rsidRPr="002B3520">
        <w:rPr>
          <w:sz w:val="28"/>
        </w:rPr>
        <w:t xml:space="preserve"> завершают изучение наиболее важных разделов (тем) учебной дисциплины. Они служат для контроля преподавателем подготовленности студентов; закрепления изученного материала; развития умений и навыков подготовки докладов, </w:t>
      </w:r>
      <w:r w:rsidR="004F0187">
        <w:rPr>
          <w:sz w:val="28"/>
        </w:rPr>
        <w:t xml:space="preserve">сообщений по </w:t>
      </w:r>
      <w:r w:rsidR="004F0187" w:rsidRPr="002B3520">
        <w:rPr>
          <w:sz w:val="28"/>
        </w:rPr>
        <w:t>проблематике</w:t>
      </w:r>
      <w:r w:rsidR="004F0187">
        <w:rPr>
          <w:sz w:val="28"/>
        </w:rPr>
        <w:t xml:space="preserve"> права международных договоров</w:t>
      </w:r>
      <w:r w:rsidRPr="002B3520">
        <w:rPr>
          <w:sz w:val="28"/>
        </w:rPr>
        <w:t xml:space="preserve">; приобретения опыта устных публичных выступлений, ведения дискуссии, аргументации и защиты выдвигаемых положений. </w:t>
      </w:r>
    </w:p>
    <w:p w:rsidR="009813E6" w:rsidRPr="002B3520" w:rsidRDefault="009813E6" w:rsidP="00015D56">
      <w:pPr>
        <w:pStyle w:val="20"/>
        <w:spacing w:line="360" w:lineRule="auto"/>
        <w:rPr>
          <w:sz w:val="28"/>
        </w:rPr>
      </w:pPr>
      <w:r w:rsidRPr="002B3520">
        <w:rPr>
          <w:sz w:val="28"/>
        </w:rPr>
        <w:t xml:space="preserve">Семинар предполагает свободный дискуссионный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студента. Обсуждение доклада совмещается с рассмотрением намеченных вопросов. Рефераты, предполагающие анализ публикаций по отдельным вопросам семинара, заслушиваются обычно в середине занятия. Поощряется выдвижение и обсуждение альтернативных мнений. В </w:t>
      </w:r>
      <w:r w:rsidRPr="002B3520">
        <w:rPr>
          <w:sz w:val="28"/>
        </w:rPr>
        <w:lastRenderedPageBreak/>
        <w:t xml:space="preserve">заключительном слове преподаватель подводит итоги обсуждения намеченных вопросов и объявляет оценки выступавшим студентам. </w:t>
      </w:r>
    </w:p>
    <w:p w:rsidR="009813E6" w:rsidRPr="002B3520" w:rsidRDefault="009813E6" w:rsidP="00015D56">
      <w:pPr>
        <w:pStyle w:val="20"/>
        <w:spacing w:line="360" w:lineRule="auto"/>
        <w:rPr>
          <w:sz w:val="28"/>
        </w:rPr>
      </w:pPr>
      <w:r w:rsidRPr="002B3520">
        <w:rPr>
          <w:sz w:val="28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семинарских занятий может проводить контрольные работы.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>В процессе подготовки к семинару студенты могут воспользоваться консультациями преподавателя. Примерная тематика докладов, сообщений, вопросов для обсуждения приведена в настоящих рекомендациях. Кроме указанных тем студенты могут, по согласованию с преподавателем, избирать и другие, инициативные темы.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>Семинары могут проводиться в форме учебных конференций. Конференция включает в себя выступления студентов с заранее подготовленными докладами на оригинальную тематику</w:t>
      </w:r>
      <w:r w:rsidR="004F0187">
        <w:rPr>
          <w:sz w:val="28"/>
        </w:rPr>
        <w:t xml:space="preserve"> права международных договоров</w:t>
      </w:r>
      <w:r w:rsidRPr="002B3520">
        <w:rPr>
          <w:sz w:val="28"/>
        </w:rPr>
        <w:t>. Основу докладов, как правило, составляет содержание подготовленных студентами рефератов.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>Результаты контроля качества учебной работы студентов преподаватель может оценивать, выставлять текущие оценки в рабочий журнал. Студент имеет право ознакомиться с выставленными ему оценками.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>Студенты, как правило, участвуют в подготовке рефератов.</w:t>
      </w:r>
    </w:p>
    <w:p w:rsidR="009813E6" w:rsidRPr="002B3520" w:rsidRDefault="00DD1A37" w:rsidP="00015D56">
      <w:pPr>
        <w:pStyle w:val="20"/>
        <w:spacing w:line="360" w:lineRule="auto"/>
        <w:ind w:right="-7" w:firstLine="709"/>
        <w:rPr>
          <w:sz w:val="28"/>
        </w:rPr>
      </w:pPr>
      <w:r>
        <w:rPr>
          <w:b/>
          <w:sz w:val="28"/>
        </w:rPr>
        <w:t>Р</w:t>
      </w:r>
      <w:r w:rsidR="009813E6" w:rsidRPr="002B3520">
        <w:rPr>
          <w:b/>
          <w:sz w:val="28"/>
        </w:rPr>
        <w:t>еферат</w:t>
      </w:r>
      <w:r w:rsidR="009813E6" w:rsidRPr="002B3520">
        <w:rPr>
          <w:sz w:val="28"/>
        </w:rPr>
        <w:t xml:space="preserve"> – это самостоятельная письменная работа, анализирующая и обобщающая публикации по заданной тематике, предполагающая выработку и обоснование собственной позиции автора в отношении рассматриваемых вопросов.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>Подготовка реферата - вид исследовательской деятельности. Его написанию предшествует изучение широкого круга первоисточников, монографий, статей; обобщение личных наблюдений</w:t>
      </w:r>
      <w:r w:rsidR="004F0187">
        <w:rPr>
          <w:sz w:val="28"/>
        </w:rPr>
        <w:t xml:space="preserve"> в сфере права международных договоров</w:t>
      </w:r>
      <w:r w:rsidRPr="002B3520">
        <w:rPr>
          <w:sz w:val="28"/>
        </w:rPr>
        <w:t xml:space="preserve">. Работа над рефератом активизирует развитие самостоятельного, творческого мышления, учит применять знания </w:t>
      </w:r>
      <w:r w:rsidR="004F0187">
        <w:rPr>
          <w:sz w:val="28"/>
        </w:rPr>
        <w:t xml:space="preserve">в </w:t>
      </w:r>
      <w:r w:rsidR="004F0187">
        <w:rPr>
          <w:sz w:val="28"/>
        </w:rPr>
        <w:lastRenderedPageBreak/>
        <w:t xml:space="preserve">области права международных договоров </w:t>
      </w:r>
      <w:r w:rsidRPr="002B3520">
        <w:rPr>
          <w:sz w:val="28"/>
        </w:rPr>
        <w:t>на практике при анализе актуальных социальных и правовых проблем.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>В процессе работы над рефератом студенты могут воспользоваться консультациями преподавателя. Примерная тематика рефератов приведена в настоящих методических рекомендациях. Кроме указанных тем, студенты могут, по согласованию с преподавателем, выполнять рефераты и на другие, инициативные темы.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 xml:space="preserve">Основной вид работы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</w:t>
      </w:r>
      <w:r w:rsidR="00CA5106" w:rsidRPr="002B3520">
        <w:rPr>
          <w:sz w:val="28"/>
        </w:rPr>
        <w:t>семинарских</w:t>
      </w:r>
      <w:r w:rsidRPr="002B3520">
        <w:rPr>
          <w:sz w:val="28"/>
        </w:rPr>
        <w:t xml:space="preserve"> занятиях, написание рефератов, выполнение заданий преподавателя. 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 xml:space="preserve">Методика </w:t>
      </w:r>
      <w:r w:rsidRPr="002B3520">
        <w:rPr>
          <w:b/>
          <w:sz w:val="28"/>
        </w:rPr>
        <w:t>самостоятельной работы</w:t>
      </w:r>
      <w:r w:rsidRPr="002B3520">
        <w:rPr>
          <w:sz w:val="28"/>
        </w:rPr>
        <w:t xml:space="preserve">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 Академии, библиотеки) выбираются студентами по своему усмотрению с учетом рекомендаций преподавателя.</w:t>
      </w:r>
    </w:p>
    <w:p w:rsidR="009813E6" w:rsidRPr="002B3520" w:rsidRDefault="009813E6" w:rsidP="00015D56">
      <w:pPr>
        <w:pStyle w:val="Normal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 xml:space="preserve">Самостоятельную работу над  дисциплиной следует начинать с изучения Программы, которая содержит основные требования к знаниям, умениям, навыкам </w:t>
      </w:r>
      <w:proofErr w:type="gramStart"/>
      <w:r w:rsidRPr="002B3520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2B3520">
        <w:rPr>
          <w:rFonts w:ascii="Times New Roman" w:hAnsi="Times New Roman"/>
          <w:sz w:val="28"/>
          <w:szCs w:val="28"/>
        </w:rPr>
        <w:t>. Обязательно следует вспомнить рекомендации преподавателя, данные в ходе установочных занятий. Затем –  приступать к изучению отдельных разделов и тем в порядке, предусмотренном программой.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 xml:space="preserve">Получив представление об основном содержании темы, необходимо изучить материал с помощью учебника. Целесообразно составить краткий конспект или схему, отображающую смысл и связи основных понятий данного раздела, включенных в него тем. Затем, как показывает опыт, полезно изучить выдержки из первоисточников – работ выдающихся правоведов. При желании можно составить их краткий конспект. </w:t>
      </w:r>
      <w:r w:rsidRPr="002B3520">
        <w:rPr>
          <w:sz w:val="28"/>
        </w:rPr>
        <w:lastRenderedPageBreak/>
        <w:t>Обязательно следует записывать возникшие вопросы, на которые не удалось ответить самостоятельно.</w:t>
      </w:r>
    </w:p>
    <w:p w:rsidR="009813E6" w:rsidRPr="002B3520" w:rsidRDefault="009813E6" w:rsidP="00015D56">
      <w:pPr>
        <w:pStyle w:val="20"/>
        <w:spacing w:line="360" w:lineRule="auto"/>
        <w:ind w:right="-7" w:firstLine="709"/>
        <w:rPr>
          <w:sz w:val="28"/>
        </w:rPr>
      </w:pPr>
      <w:r w:rsidRPr="002B3520">
        <w:rPr>
          <w:sz w:val="28"/>
        </w:rPr>
        <w:t>Изу</w:t>
      </w:r>
      <w:r w:rsidR="00124D02" w:rsidRPr="002B3520">
        <w:rPr>
          <w:sz w:val="28"/>
        </w:rPr>
        <w:t xml:space="preserve">чение дисциплины заканчивается </w:t>
      </w:r>
      <w:r w:rsidR="004F0187">
        <w:rPr>
          <w:b/>
          <w:sz w:val="28"/>
        </w:rPr>
        <w:t>зачет</w:t>
      </w:r>
      <w:r w:rsidR="00124D02" w:rsidRPr="002B3520">
        <w:rPr>
          <w:b/>
          <w:sz w:val="28"/>
        </w:rPr>
        <w:t>ом</w:t>
      </w:r>
      <w:r w:rsidRPr="002B3520">
        <w:rPr>
          <w:sz w:val="28"/>
        </w:rPr>
        <w:t xml:space="preserve">, проводимым по всему ее содержанию. Форма </w:t>
      </w:r>
      <w:r w:rsidR="004F0187">
        <w:rPr>
          <w:sz w:val="28"/>
        </w:rPr>
        <w:t>зачет</w:t>
      </w:r>
      <w:r w:rsidR="00124D02" w:rsidRPr="002B3520">
        <w:rPr>
          <w:sz w:val="28"/>
        </w:rPr>
        <w:t>а</w:t>
      </w:r>
      <w:r w:rsidRPr="002B3520">
        <w:rPr>
          <w:sz w:val="28"/>
        </w:rPr>
        <w:t xml:space="preserve"> может быть различной: выставление итоговой оценки накоплением с учетом текущих оценок; собеседование по всему курсу; ответ по билету; защита реферата по оригинальной проблематике </w:t>
      </w:r>
      <w:r w:rsidR="004F0187">
        <w:rPr>
          <w:sz w:val="28"/>
        </w:rPr>
        <w:t xml:space="preserve">в сфере права международных договоров </w:t>
      </w:r>
      <w:r w:rsidRPr="002B3520">
        <w:rPr>
          <w:sz w:val="28"/>
        </w:rPr>
        <w:t xml:space="preserve">– </w:t>
      </w:r>
      <w:r w:rsidR="004F0187">
        <w:rPr>
          <w:sz w:val="28"/>
        </w:rPr>
        <w:t>в зависимости от решения отдела</w:t>
      </w:r>
      <w:r w:rsidRPr="002B3520">
        <w:rPr>
          <w:sz w:val="28"/>
        </w:rPr>
        <w:t>.</w:t>
      </w:r>
    </w:p>
    <w:p w:rsidR="009813E6" w:rsidRPr="002B3520" w:rsidRDefault="009813E6" w:rsidP="00015D56">
      <w:pPr>
        <w:spacing w:line="360" w:lineRule="auto"/>
        <w:ind w:right="-7" w:firstLine="709"/>
        <w:jc w:val="both"/>
      </w:pPr>
      <w:r w:rsidRPr="002B3520">
        <w:t xml:space="preserve">К </w:t>
      </w:r>
      <w:r w:rsidR="004F0187">
        <w:t>зачет</w:t>
      </w:r>
      <w:r w:rsidR="00124D02" w:rsidRPr="002B3520">
        <w:t>у</w:t>
      </w:r>
      <w:r w:rsidRPr="002B3520">
        <w:t xml:space="preserve"> допускаются студенты, систематически работавшие над дисциплиной в семестре; показавшие положительные знания по вопросам, выносившимся на </w:t>
      </w:r>
      <w:r w:rsidR="00CA5106" w:rsidRPr="002B3520">
        <w:t>семинарские</w:t>
      </w:r>
      <w:r w:rsidRPr="002B3520">
        <w:t xml:space="preserve"> занятия.</w:t>
      </w:r>
    </w:p>
    <w:p w:rsidR="009813E6" w:rsidRPr="002B3520" w:rsidRDefault="009813E6" w:rsidP="00015D56">
      <w:pPr>
        <w:pStyle w:val="Normal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 xml:space="preserve">Непосредственная подготовка к </w:t>
      </w:r>
      <w:r w:rsidR="004F0187">
        <w:rPr>
          <w:rFonts w:ascii="Times New Roman" w:hAnsi="Times New Roman"/>
          <w:sz w:val="28"/>
          <w:szCs w:val="28"/>
        </w:rPr>
        <w:t>зачет</w:t>
      </w:r>
      <w:r w:rsidR="00124D02" w:rsidRPr="002B3520">
        <w:rPr>
          <w:rFonts w:ascii="Times New Roman" w:hAnsi="Times New Roman"/>
          <w:sz w:val="28"/>
          <w:szCs w:val="28"/>
        </w:rPr>
        <w:t>у</w:t>
      </w:r>
      <w:r w:rsidRPr="002B3520">
        <w:rPr>
          <w:rFonts w:ascii="Times New Roman" w:hAnsi="Times New Roman"/>
          <w:sz w:val="28"/>
          <w:szCs w:val="28"/>
        </w:rPr>
        <w:t xml:space="preserve"> осуществляется по вопросам, представленным в </w:t>
      </w:r>
      <w:proofErr w:type="gramStart"/>
      <w:r w:rsidRPr="002B3520">
        <w:rPr>
          <w:rFonts w:ascii="Times New Roman" w:hAnsi="Times New Roman"/>
          <w:sz w:val="28"/>
          <w:szCs w:val="28"/>
        </w:rPr>
        <w:t>данном</w:t>
      </w:r>
      <w:proofErr w:type="gramEnd"/>
      <w:r w:rsidRPr="002B3520">
        <w:rPr>
          <w:rFonts w:ascii="Times New Roman" w:hAnsi="Times New Roman"/>
          <w:sz w:val="28"/>
          <w:szCs w:val="28"/>
        </w:rPr>
        <w:t xml:space="preserve"> </w:t>
      </w:r>
      <w:r w:rsidR="00CA5106" w:rsidRPr="002B3520">
        <w:rPr>
          <w:rFonts w:ascii="Times New Roman" w:hAnsi="Times New Roman"/>
          <w:sz w:val="28"/>
          <w:szCs w:val="28"/>
        </w:rPr>
        <w:t>УМК</w:t>
      </w:r>
      <w:r w:rsidRPr="002B3520">
        <w:rPr>
          <w:rFonts w:ascii="Times New Roman" w:hAnsi="Times New Roman"/>
          <w:sz w:val="28"/>
          <w:szCs w:val="28"/>
        </w:rPr>
        <w:t>. Тщательно изучите формулировку каждого вопроса, поймите его существо. В соответствии со смыслом вопроса, составьте план ответа.</w:t>
      </w:r>
    </w:p>
    <w:p w:rsidR="009813E6" w:rsidRPr="002B3520" w:rsidRDefault="009813E6" w:rsidP="00015D56">
      <w:pPr>
        <w:pStyle w:val="Normal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>Обычно план ответа включает в себя:</w:t>
      </w:r>
    </w:p>
    <w:p w:rsidR="009813E6" w:rsidRPr="002B3520" w:rsidRDefault="009813E6" w:rsidP="00D2321B">
      <w:pPr>
        <w:pStyle w:val="Normal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>показ теоретической и практической значимости</w:t>
      </w:r>
      <w:r w:rsidR="00C966FE" w:rsidRPr="002B3520">
        <w:rPr>
          <w:rFonts w:ascii="Times New Roman" w:hAnsi="Times New Roman"/>
          <w:sz w:val="28"/>
          <w:szCs w:val="28"/>
        </w:rPr>
        <w:t xml:space="preserve"> </w:t>
      </w:r>
      <w:r w:rsidRPr="002B3520">
        <w:rPr>
          <w:rFonts w:ascii="Times New Roman" w:hAnsi="Times New Roman"/>
          <w:sz w:val="28"/>
          <w:szCs w:val="28"/>
        </w:rPr>
        <w:t>рассматриваемого вопроса;</w:t>
      </w:r>
    </w:p>
    <w:p w:rsidR="009813E6" w:rsidRPr="002B3520" w:rsidRDefault="009813E6" w:rsidP="00D2321B">
      <w:pPr>
        <w:pStyle w:val="Normal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 xml:space="preserve">обзор освещения вопроса в  истории </w:t>
      </w:r>
      <w:r w:rsidR="004F0187">
        <w:rPr>
          <w:rFonts w:ascii="Times New Roman" w:hAnsi="Times New Roman"/>
          <w:sz w:val="28"/>
          <w:szCs w:val="28"/>
        </w:rPr>
        <w:t>права международных договоров;</w:t>
      </w:r>
    </w:p>
    <w:p w:rsidR="009813E6" w:rsidRPr="002B3520" w:rsidRDefault="009813E6" w:rsidP="00D2321B">
      <w:pPr>
        <w:pStyle w:val="Normal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>определение сущности рассматриваемого предмета;</w:t>
      </w:r>
    </w:p>
    <w:p w:rsidR="009813E6" w:rsidRPr="002B3520" w:rsidRDefault="009813E6" w:rsidP="00D2321B">
      <w:pPr>
        <w:pStyle w:val="Normal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>основные элементы содержания и структура предмета</w:t>
      </w:r>
      <w:r w:rsidR="00C966FE" w:rsidRPr="002B3520">
        <w:rPr>
          <w:rFonts w:ascii="Times New Roman" w:hAnsi="Times New Roman"/>
          <w:sz w:val="28"/>
          <w:szCs w:val="28"/>
        </w:rPr>
        <w:t xml:space="preserve"> </w:t>
      </w:r>
      <w:r w:rsidRPr="002B3520">
        <w:rPr>
          <w:rFonts w:ascii="Times New Roman" w:hAnsi="Times New Roman"/>
          <w:sz w:val="28"/>
          <w:szCs w:val="28"/>
        </w:rPr>
        <w:t xml:space="preserve">рассмотрения; </w:t>
      </w:r>
    </w:p>
    <w:p w:rsidR="009813E6" w:rsidRPr="002B3520" w:rsidRDefault="009813E6" w:rsidP="00D2321B">
      <w:pPr>
        <w:pStyle w:val="Normal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>факторы, логика и перспективы эволюции предмета;</w:t>
      </w:r>
    </w:p>
    <w:p w:rsidR="009813E6" w:rsidRPr="002B3520" w:rsidRDefault="009813E6" w:rsidP="00D2321B">
      <w:pPr>
        <w:pStyle w:val="Normal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>показ роли и значения рассматриваемого материала для</w:t>
      </w:r>
      <w:r w:rsidR="00C966FE" w:rsidRPr="002B3520">
        <w:rPr>
          <w:rFonts w:ascii="Times New Roman" w:hAnsi="Times New Roman"/>
          <w:sz w:val="28"/>
          <w:szCs w:val="28"/>
        </w:rPr>
        <w:t xml:space="preserve"> </w:t>
      </w:r>
      <w:r w:rsidRPr="002B3520">
        <w:rPr>
          <w:rFonts w:ascii="Times New Roman" w:hAnsi="Times New Roman"/>
          <w:sz w:val="28"/>
          <w:szCs w:val="28"/>
        </w:rPr>
        <w:t>практической деятельности юриста.</w:t>
      </w:r>
    </w:p>
    <w:p w:rsidR="00F84FF3" w:rsidRPr="00643EB9" w:rsidRDefault="009813E6" w:rsidP="00643EB9">
      <w:pPr>
        <w:pStyle w:val="Normal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3520">
        <w:rPr>
          <w:rFonts w:ascii="Times New Roman" w:hAnsi="Times New Roman"/>
          <w:sz w:val="28"/>
          <w:szCs w:val="28"/>
        </w:rPr>
        <w:t xml:space="preserve">План ответа желательно развернуть, приложив к нему ссылки на первоисточники, характерные цитаты. Отметить для себя пробелы в знаниях, которые следует ликвидировать в ходе учебного сбора, вопросы, ответы на которые следует уточнить с помощью преподавателя. </w:t>
      </w:r>
    </w:p>
    <w:p w:rsidR="00643EB9" w:rsidRPr="002B3520" w:rsidRDefault="00643EB9" w:rsidP="00643EB9">
      <w:pPr>
        <w:pStyle w:val="4"/>
        <w:spacing w:line="360" w:lineRule="auto"/>
        <w:rPr>
          <w:sz w:val="28"/>
          <w:u w:val="single"/>
        </w:rPr>
      </w:pPr>
      <w:r w:rsidRPr="002B3520">
        <w:rPr>
          <w:sz w:val="28"/>
          <w:u w:val="single"/>
        </w:rPr>
        <w:lastRenderedPageBreak/>
        <w:t>ПЛАНЫ СЕМИНАРСКИХ ЗАНЯТИЙ</w:t>
      </w:r>
    </w:p>
    <w:p w:rsidR="00643EB9" w:rsidRPr="002B3520" w:rsidRDefault="00643EB9" w:rsidP="00643EB9">
      <w:pPr>
        <w:spacing w:line="360" w:lineRule="auto"/>
        <w:jc w:val="center"/>
        <w:rPr>
          <w:b/>
        </w:rPr>
      </w:pPr>
    </w:p>
    <w:p w:rsidR="00643EB9" w:rsidRDefault="00643EB9" w:rsidP="00643EB9">
      <w:pPr>
        <w:pStyle w:val="2"/>
        <w:spacing w:line="360" w:lineRule="auto"/>
        <w:jc w:val="center"/>
        <w:rPr>
          <w:b/>
          <w:bCs/>
        </w:rPr>
      </w:pPr>
      <w:r>
        <w:rPr>
          <w:b/>
        </w:rPr>
        <w:t>Семинарское занятие</w:t>
      </w:r>
      <w:r w:rsidRPr="002B3520">
        <w:rPr>
          <w:b/>
        </w:rPr>
        <w:t xml:space="preserve"> по Теме </w:t>
      </w:r>
      <w:r>
        <w:rPr>
          <w:b/>
          <w:bCs/>
        </w:rPr>
        <w:t>1:</w:t>
      </w:r>
      <w:r w:rsidRPr="002B3520">
        <w:rPr>
          <w:b/>
          <w:bCs/>
        </w:rPr>
        <w:t xml:space="preserve"> </w:t>
      </w:r>
      <w:r w:rsidRPr="00A62E48">
        <w:rPr>
          <w:b/>
          <w:bCs/>
        </w:rPr>
        <w:t>Право ме</w:t>
      </w:r>
      <w:r>
        <w:rPr>
          <w:b/>
          <w:bCs/>
        </w:rPr>
        <w:t xml:space="preserve">ждународных договоров </w:t>
      </w:r>
    </w:p>
    <w:p w:rsidR="00643EB9" w:rsidRPr="00643EB9" w:rsidRDefault="00643EB9" w:rsidP="00643EB9">
      <w:pPr>
        <w:pStyle w:val="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 системе </w:t>
      </w:r>
      <w:r w:rsidRPr="00A62E48">
        <w:rPr>
          <w:b/>
          <w:bCs/>
        </w:rPr>
        <w:t>международного права</w:t>
      </w:r>
      <w:r>
        <w:rPr>
          <w:b/>
          <w:bCs/>
        </w:rPr>
        <w:t xml:space="preserve"> </w:t>
      </w:r>
    </w:p>
    <w:p w:rsidR="00643EB9" w:rsidRDefault="00643EB9" w:rsidP="00643EB9">
      <w:pPr>
        <w:spacing w:line="360" w:lineRule="auto"/>
        <w:jc w:val="center"/>
        <w:rPr>
          <w:b/>
        </w:rPr>
      </w:pPr>
    </w:p>
    <w:p w:rsidR="00643EB9" w:rsidRPr="002B3520" w:rsidRDefault="00643EB9" w:rsidP="00643EB9">
      <w:pPr>
        <w:spacing w:line="360" w:lineRule="auto"/>
        <w:ind w:firstLine="567"/>
        <w:jc w:val="both"/>
        <w:rPr>
          <w:i/>
        </w:rPr>
      </w:pPr>
      <w:r w:rsidRPr="002B3520">
        <w:rPr>
          <w:i/>
        </w:rPr>
        <w:t>Цель:</w:t>
      </w:r>
      <w:r>
        <w:rPr>
          <w:i/>
        </w:rPr>
        <w:t xml:space="preserve"> </w:t>
      </w:r>
      <w:r w:rsidRPr="00845D2F">
        <w:t>закрепить</w:t>
      </w:r>
      <w:r>
        <w:t xml:space="preserve"> и углубить знания, полученные на лекции по праву международных договоров в системе международного права.</w:t>
      </w:r>
    </w:p>
    <w:p w:rsidR="00643EB9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 xml:space="preserve">Доклад: </w:t>
      </w:r>
      <w:r>
        <w:t>Соотношение</w:t>
      </w:r>
      <w:r w:rsidR="00B14E6B">
        <w:t xml:space="preserve"> международного договора и международного обычая в системе источников международного права. </w:t>
      </w:r>
      <w:r>
        <w:t xml:space="preserve"> </w:t>
      </w:r>
    </w:p>
    <w:p w:rsidR="00643EB9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Рефераты:</w:t>
      </w:r>
      <w:r>
        <w:rPr>
          <w:i/>
        </w:rPr>
        <w:t xml:space="preserve"> </w:t>
      </w:r>
      <w:r w:rsidR="00B14E6B">
        <w:t>Становление международного договора как основного источника международного права.</w:t>
      </w:r>
    </w:p>
    <w:p w:rsidR="00643EB9" w:rsidRPr="00845D2F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Базовые вопросы:</w:t>
      </w:r>
    </w:p>
    <w:p w:rsidR="00B14E6B" w:rsidRDefault="00643EB9" w:rsidP="00643EB9">
      <w:pPr>
        <w:pStyle w:val="a5"/>
        <w:numPr>
          <w:ilvl w:val="0"/>
          <w:numId w:val="9"/>
        </w:numPr>
        <w:spacing w:line="360" w:lineRule="auto"/>
        <w:rPr>
          <w:sz w:val="28"/>
        </w:rPr>
      </w:pPr>
      <w:r w:rsidRPr="00B14E6B">
        <w:rPr>
          <w:sz w:val="28"/>
        </w:rPr>
        <w:t>П</w:t>
      </w:r>
      <w:r w:rsidR="00B14E6B">
        <w:rPr>
          <w:sz w:val="28"/>
        </w:rPr>
        <w:t>раво международных договоров как базовая отрасль международного права.</w:t>
      </w:r>
    </w:p>
    <w:p w:rsidR="00B14E6B" w:rsidRDefault="00B14E6B" w:rsidP="00643EB9">
      <w:pPr>
        <w:pStyle w:val="a5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Основные источники права международных договоров.</w:t>
      </w:r>
    </w:p>
    <w:p w:rsidR="00B14E6B" w:rsidRDefault="00B14E6B" w:rsidP="00643EB9">
      <w:pPr>
        <w:pStyle w:val="a5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Значение обычая как источника международного права.</w:t>
      </w:r>
    </w:p>
    <w:p w:rsidR="00B14E6B" w:rsidRDefault="00B14E6B" w:rsidP="00643EB9">
      <w:pPr>
        <w:pStyle w:val="a5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Концепция «мягкого» права. </w:t>
      </w:r>
      <w:r>
        <w:rPr>
          <w:sz w:val="28"/>
          <w:lang w:val="en-US"/>
        </w:rPr>
        <w:t>Soft</w:t>
      </w:r>
      <w:r w:rsidRPr="00B14E6B">
        <w:rPr>
          <w:sz w:val="28"/>
        </w:rPr>
        <w:t xml:space="preserve"> </w:t>
      </w:r>
      <w:r>
        <w:rPr>
          <w:sz w:val="28"/>
          <w:lang w:val="en-US"/>
        </w:rPr>
        <w:t>law</w:t>
      </w:r>
      <w:r w:rsidRPr="00B14E6B">
        <w:rPr>
          <w:sz w:val="28"/>
        </w:rPr>
        <w:t>.</w:t>
      </w:r>
    </w:p>
    <w:p w:rsidR="00643EB9" w:rsidRPr="00B14E6B" w:rsidRDefault="00643EB9" w:rsidP="00B14E6B">
      <w:pPr>
        <w:pStyle w:val="a5"/>
        <w:spacing w:line="360" w:lineRule="auto"/>
        <w:ind w:left="360" w:firstLine="0"/>
        <w:rPr>
          <w:sz w:val="28"/>
        </w:rPr>
      </w:pPr>
    </w:p>
    <w:p w:rsidR="00643EB9" w:rsidRDefault="00643EB9" w:rsidP="00B14E6B">
      <w:pPr>
        <w:spacing w:line="360" w:lineRule="auto"/>
        <w:jc w:val="center"/>
        <w:rPr>
          <w:b/>
        </w:rPr>
      </w:pPr>
      <w:r>
        <w:rPr>
          <w:b/>
        </w:rPr>
        <w:t>Семинарское занятие</w:t>
      </w:r>
      <w:r w:rsidRPr="002B3520">
        <w:rPr>
          <w:b/>
        </w:rPr>
        <w:t xml:space="preserve"> по Теме 2:</w:t>
      </w:r>
    </w:p>
    <w:p w:rsidR="00643EB9" w:rsidRDefault="00B14E6B" w:rsidP="00B14E6B">
      <w:pPr>
        <w:spacing w:line="360" w:lineRule="auto"/>
        <w:jc w:val="center"/>
        <w:rPr>
          <w:b/>
        </w:rPr>
      </w:pPr>
      <w:r>
        <w:rPr>
          <w:b/>
        </w:rPr>
        <w:t>Понятие и юридическая природа международных договоров.</w:t>
      </w:r>
    </w:p>
    <w:p w:rsidR="00B14E6B" w:rsidRPr="00B14E6B" w:rsidRDefault="00B14E6B" w:rsidP="00B14E6B">
      <w:pPr>
        <w:spacing w:line="360" w:lineRule="auto"/>
        <w:jc w:val="center"/>
        <w:rPr>
          <w:b/>
        </w:rPr>
      </w:pPr>
    </w:p>
    <w:p w:rsidR="00643EB9" w:rsidRDefault="00643EB9" w:rsidP="00643EB9">
      <w:pPr>
        <w:spacing w:line="360" w:lineRule="auto"/>
        <w:jc w:val="both"/>
      </w:pPr>
      <w:r w:rsidRPr="002B3520">
        <w:rPr>
          <w:i/>
        </w:rPr>
        <w:tab/>
        <w:t>Цель:</w:t>
      </w:r>
      <w:r w:rsidRPr="006934FA">
        <w:t xml:space="preserve"> закрепить и углубить знания, полученные на лекции по </w:t>
      </w:r>
      <w:r w:rsidR="00B14E6B">
        <w:t>понятию и юридической природе международных договоров.</w:t>
      </w:r>
    </w:p>
    <w:p w:rsidR="00643EB9" w:rsidRPr="006934FA" w:rsidRDefault="00643EB9" w:rsidP="00643EB9">
      <w:pPr>
        <w:spacing w:line="360" w:lineRule="auto"/>
        <w:ind w:firstLine="567"/>
        <w:jc w:val="both"/>
      </w:pPr>
      <w:r w:rsidRPr="002B3520">
        <w:rPr>
          <w:i/>
        </w:rPr>
        <w:t>Доклад:</w:t>
      </w:r>
      <w:r>
        <w:rPr>
          <w:i/>
        </w:rPr>
        <w:t xml:space="preserve"> </w:t>
      </w:r>
      <w:r w:rsidR="00B14E6B">
        <w:t>Международный договор и общие принципы права. Международный договор в системе взаимодействия международного и национального права.</w:t>
      </w:r>
    </w:p>
    <w:p w:rsidR="00643EB9" w:rsidRDefault="00643EB9" w:rsidP="00643EB9">
      <w:pPr>
        <w:spacing w:line="360" w:lineRule="auto"/>
        <w:jc w:val="both"/>
      </w:pPr>
      <w:r w:rsidRPr="002B3520">
        <w:tab/>
      </w:r>
      <w:r w:rsidRPr="002B3520">
        <w:rPr>
          <w:i/>
        </w:rPr>
        <w:t>Рефераты</w:t>
      </w:r>
      <w:r>
        <w:rPr>
          <w:i/>
        </w:rPr>
        <w:t xml:space="preserve">: </w:t>
      </w:r>
      <w:r w:rsidR="00B14E6B">
        <w:t>Роль международного договора для обеспечения международного правопорядка.</w:t>
      </w:r>
    </w:p>
    <w:p w:rsidR="00643EB9" w:rsidRPr="002B3520" w:rsidRDefault="00643EB9" w:rsidP="00643EB9">
      <w:pPr>
        <w:spacing w:line="360" w:lineRule="auto"/>
        <w:jc w:val="both"/>
        <w:rPr>
          <w:i/>
        </w:rPr>
      </w:pPr>
      <w:r w:rsidRPr="002B3520">
        <w:rPr>
          <w:i/>
        </w:rPr>
        <w:t>Базовые вопросы:</w:t>
      </w:r>
    </w:p>
    <w:p w:rsidR="00B14E6B" w:rsidRDefault="00B14E6B" w:rsidP="00643EB9">
      <w:pPr>
        <w:pStyle w:val="a5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Юридическая природа международных договоров.</w:t>
      </w:r>
    </w:p>
    <w:p w:rsidR="00643EB9" w:rsidRPr="00B14E6B" w:rsidRDefault="00B14E6B" w:rsidP="00643EB9">
      <w:pPr>
        <w:pStyle w:val="a5"/>
        <w:numPr>
          <w:ilvl w:val="0"/>
          <w:numId w:val="10"/>
        </w:numPr>
        <w:spacing w:line="360" w:lineRule="auto"/>
        <w:rPr>
          <w:sz w:val="28"/>
        </w:rPr>
      </w:pPr>
      <w:r w:rsidRPr="00B14E6B">
        <w:rPr>
          <w:sz w:val="28"/>
        </w:rPr>
        <w:lastRenderedPageBreak/>
        <w:t xml:space="preserve">Международный договор и общие принципы права. </w:t>
      </w:r>
    </w:p>
    <w:p w:rsidR="00B14E6B" w:rsidRDefault="00B14E6B" w:rsidP="00643EB9">
      <w:pPr>
        <w:pStyle w:val="a5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Источники права международных договоров.</w:t>
      </w:r>
    </w:p>
    <w:p w:rsidR="00643EB9" w:rsidRPr="00B14E6B" w:rsidRDefault="00B14E6B" w:rsidP="00643EB9">
      <w:pPr>
        <w:pStyle w:val="a5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Международные договоры, заключенные международными организациями. Особенности.</w:t>
      </w:r>
    </w:p>
    <w:p w:rsidR="00643EB9" w:rsidRPr="00E24677" w:rsidRDefault="00643EB9" w:rsidP="00643EB9">
      <w:pPr>
        <w:spacing w:line="360" w:lineRule="auto"/>
        <w:ind w:left="720" w:firstLine="567"/>
        <w:jc w:val="both"/>
        <w:rPr>
          <w:i/>
        </w:rPr>
      </w:pPr>
      <w:r w:rsidRPr="002B3520">
        <w:rPr>
          <w:i/>
        </w:rPr>
        <w:t>Задание для самостоятельной  работы</w:t>
      </w:r>
      <w:r>
        <w:rPr>
          <w:i/>
        </w:rPr>
        <w:t xml:space="preserve">: </w:t>
      </w:r>
      <w:r>
        <w:t>п</w:t>
      </w:r>
      <w:r w:rsidRPr="002B3520">
        <w:t>ри подготовке к семинару составить письменный план ответа по одному из вопросов с указанием использованной литературы.</w:t>
      </w:r>
    </w:p>
    <w:p w:rsidR="00643EB9" w:rsidRPr="002B3520" w:rsidRDefault="00643EB9" w:rsidP="00643EB9">
      <w:pPr>
        <w:spacing w:line="360" w:lineRule="auto"/>
        <w:jc w:val="both"/>
      </w:pPr>
    </w:p>
    <w:p w:rsidR="00B14E6B" w:rsidRDefault="00643EB9" w:rsidP="00643EB9">
      <w:pPr>
        <w:pStyle w:val="a4"/>
        <w:spacing w:line="360" w:lineRule="auto"/>
        <w:jc w:val="center"/>
        <w:rPr>
          <w:b/>
          <w:sz w:val="28"/>
        </w:rPr>
      </w:pPr>
      <w:r w:rsidRPr="000E7CA4">
        <w:rPr>
          <w:b/>
          <w:sz w:val="28"/>
        </w:rPr>
        <w:t xml:space="preserve">Семинарское занятие по Теме 3: </w:t>
      </w:r>
    </w:p>
    <w:p w:rsidR="00643EB9" w:rsidRPr="000E7CA4" w:rsidRDefault="00B14E6B" w:rsidP="00643EB9">
      <w:pPr>
        <w:pStyle w:val="a4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Процесс заключения международных договоров.</w:t>
      </w:r>
    </w:p>
    <w:p w:rsidR="00643EB9" w:rsidRDefault="00643EB9" w:rsidP="00643EB9">
      <w:pPr>
        <w:pStyle w:val="a4"/>
        <w:spacing w:line="360" w:lineRule="auto"/>
        <w:ind w:firstLine="567"/>
        <w:rPr>
          <w:b/>
          <w:sz w:val="28"/>
        </w:rPr>
      </w:pPr>
    </w:p>
    <w:p w:rsidR="00B14E6B" w:rsidRDefault="00643EB9" w:rsidP="00643EB9">
      <w:pPr>
        <w:pStyle w:val="a4"/>
        <w:spacing w:line="360" w:lineRule="auto"/>
        <w:ind w:firstLine="567"/>
        <w:rPr>
          <w:sz w:val="28"/>
        </w:rPr>
      </w:pPr>
      <w:r w:rsidRPr="002B3520">
        <w:rPr>
          <w:i/>
          <w:sz w:val="28"/>
        </w:rPr>
        <w:t>Цель:</w:t>
      </w:r>
      <w:r w:rsidRPr="00E24677">
        <w:t xml:space="preserve"> </w:t>
      </w:r>
      <w:r w:rsidRPr="00E24677">
        <w:rPr>
          <w:sz w:val="28"/>
        </w:rPr>
        <w:t>закрепить и углубить знания,</w:t>
      </w:r>
      <w:r>
        <w:rPr>
          <w:sz w:val="28"/>
        </w:rPr>
        <w:t xml:space="preserve"> полученные на лекции по </w:t>
      </w:r>
      <w:r w:rsidR="00B14E6B">
        <w:rPr>
          <w:sz w:val="28"/>
        </w:rPr>
        <w:t xml:space="preserve">процессу заключения международных договоров. </w:t>
      </w:r>
    </w:p>
    <w:p w:rsidR="00643EB9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Доклад:</w:t>
      </w:r>
      <w:r w:rsidRPr="002B3520">
        <w:t xml:space="preserve"> </w:t>
      </w:r>
      <w:r w:rsidR="000E62D5">
        <w:t xml:space="preserve">Процесс заключения международного договора как ряд последовательных действий </w:t>
      </w:r>
    </w:p>
    <w:p w:rsidR="000E62D5" w:rsidRPr="002B3520" w:rsidRDefault="00643EB9" w:rsidP="000E62D5">
      <w:pPr>
        <w:spacing w:line="360" w:lineRule="auto"/>
        <w:ind w:firstLine="720"/>
        <w:jc w:val="both"/>
      </w:pPr>
      <w:r w:rsidRPr="002B3520">
        <w:rPr>
          <w:i/>
        </w:rPr>
        <w:t>Рефераты:</w:t>
      </w:r>
      <w:r>
        <w:t xml:space="preserve"> </w:t>
      </w:r>
      <w:r w:rsidR="000E62D5">
        <w:t>Полномочия заключать международный договор в Российской Федерации.</w:t>
      </w:r>
    </w:p>
    <w:p w:rsidR="00643EB9" w:rsidRPr="002B3520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Базовые вопросы:</w:t>
      </w:r>
    </w:p>
    <w:p w:rsidR="00643EB9" w:rsidRDefault="00643EB9" w:rsidP="00643EB9">
      <w:pPr>
        <w:spacing w:line="360" w:lineRule="auto"/>
        <w:jc w:val="both"/>
      </w:pPr>
      <w:r w:rsidRPr="002B3520">
        <w:t xml:space="preserve">1. </w:t>
      </w:r>
      <w:r>
        <w:t>Определение и толкование понятия «</w:t>
      </w:r>
      <w:r w:rsidR="000E62D5">
        <w:t>парафирование</w:t>
      </w:r>
      <w:r>
        <w:t>»</w:t>
      </w:r>
    </w:p>
    <w:p w:rsidR="00643EB9" w:rsidRDefault="00643EB9" w:rsidP="00643EB9">
      <w:pPr>
        <w:spacing w:line="360" w:lineRule="auto"/>
        <w:jc w:val="both"/>
      </w:pPr>
      <w:r>
        <w:t xml:space="preserve">2. </w:t>
      </w:r>
      <w:r w:rsidR="000E62D5">
        <w:t xml:space="preserve">Принятие текста договора. Подписание </w:t>
      </w:r>
      <w:r w:rsidR="000E62D5">
        <w:rPr>
          <w:lang w:val="en-US"/>
        </w:rPr>
        <w:t>ad</w:t>
      </w:r>
      <w:r w:rsidR="000E62D5" w:rsidRPr="00012E51">
        <w:t xml:space="preserve"> </w:t>
      </w:r>
      <w:r w:rsidR="000E62D5">
        <w:rPr>
          <w:lang w:val="en-US"/>
        </w:rPr>
        <w:t>referendum</w:t>
      </w:r>
      <w:r w:rsidR="000E62D5">
        <w:t xml:space="preserve">. </w:t>
      </w:r>
    </w:p>
    <w:p w:rsidR="00643EB9" w:rsidRDefault="00643EB9" w:rsidP="00643EB9">
      <w:pPr>
        <w:spacing w:line="360" w:lineRule="auto"/>
        <w:jc w:val="both"/>
      </w:pPr>
      <w:r>
        <w:t>3</w:t>
      </w:r>
      <w:r w:rsidR="000E62D5">
        <w:t xml:space="preserve">. Виды вступления международных договоров в силу. </w:t>
      </w:r>
    </w:p>
    <w:p w:rsidR="00643EB9" w:rsidRPr="002B3520" w:rsidRDefault="00643EB9" w:rsidP="00643EB9">
      <w:pPr>
        <w:spacing w:line="360" w:lineRule="auto"/>
        <w:jc w:val="both"/>
      </w:pPr>
      <w:r>
        <w:t xml:space="preserve">4. </w:t>
      </w:r>
      <w:r w:rsidR="000E62D5">
        <w:t>Временное применение международных договоров. Российская Федерация и иная практика.</w:t>
      </w:r>
    </w:p>
    <w:p w:rsidR="00643EB9" w:rsidRDefault="00643EB9" w:rsidP="00643EB9">
      <w:pPr>
        <w:spacing w:line="360" w:lineRule="auto"/>
        <w:ind w:firstLine="567"/>
        <w:jc w:val="both"/>
      </w:pPr>
      <w:r w:rsidRPr="002B3520">
        <w:rPr>
          <w:i/>
        </w:rPr>
        <w:t>Задан</w:t>
      </w:r>
      <w:r>
        <w:rPr>
          <w:i/>
        </w:rPr>
        <w:t xml:space="preserve">ие для самостоятельной  работы: </w:t>
      </w:r>
      <w:r>
        <w:t>п</w:t>
      </w:r>
      <w:r w:rsidRPr="002B3520">
        <w:t>ри подготовке к семинару составить письменный план ответа по одному из вопросов с указанием использованной литературы.</w:t>
      </w:r>
    </w:p>
    <w:p w:rsidR="00643EB9" w:rsidRPr="002B3520" w:rsidRDefault="00643EB9" w:rsidP="00643EB9">
      <w:pPr>
        <w:pStyle w:val="a4"/>
        <w:spacing w:line="360" w:lineRule="auto"/>
        <w:rPr>
          <w:sz w:val="28"/>
        </w:rPr>
      </w:pPr>
    </w:p>
    <w:p w:rsidR="00643EB9" w:rsidRPr="000E62D5" w:rsidRDefault="00643EB9" w:rsidP="00643EB9">
      <w:pPr>
        <w:spacing w:line="360" w:lineRule="auto"/>
        <w:jc w:val="center"/>
        <w:rPr>
          <w:b/>
        </w:rPr>
      </w:pPr>
      <w:r w:rsidRPr="000E62D5">
        <w:rPr>
          <w:b/>
        </w:rPr>
        <w:t>Семинарское занятие по Теме 4:</w:t>
      </w:r>
    </w:p>
    <w:p w:rsidR="00643EB9" w:rsidRPr="000E62D5" w:rsidRDefault="000E62D5" w:rsidP="00643EB9">
      <w:pPr>
        <w:pStyle w:val="a4"/>
        <w:spacing w:line="360" w:lineRule="auto"/>
        <w:jc w:val="center"/>
        <w:rPr>
          <w:b/>
          <w:sz w:val="28"/>
        </w:rPr>
      </w:pPr>
      <w:r w:rsidRPr="000E62D5">
        <w:rPr>
          <w:b/>
          <w:bCs/>
          <w:sz w:val="28"/>
        </w:rPr>
        <w:t>Действие международных договоров во времени и пространстве</w:t>
      </w:r>
      <w:r w:rsidR="00643EB9" w:rsidRPr="000E62D5">
        <w:rPr>
          <w:b/>
          <w:sz w:val="28"/>
        </w:rPr>
        <w:t xml:space="preserve"> </w:t>
      </w:r>
    </w:p>
    <w:p w:rsidR="00643EB9" w:rsidRDefault="00643EB9" w:rsidP="00643EB9">
      <w:pPr>
        <w:pStyle w:val="a4"/>
        <w:spacing w:line="360" w:lineRule="auto"/>
        <w:rPr>
          <w:b/>
          <w:sz w:val="28"/>
        </w:rPr>
      </w:pPr>
    </w:p>
    <w:p w:rsidR="000E62D5" w:rsidRDefault="00643EB9" w:rsidP="00643EB9">
      <w:pPr>
        <w:pStyle w:val="a4"/>
        <w:spacing w:line="360" w:lineRule="auto"/>
        <w:ind w:firstLine="567"/>
        <w:rPr>
          <w:sz w:val="28"/>
        </w:rPr>
      </w:pPr>
      <w:r w:rsidRPr="002B3520">
        <w:rPr>
          <w:i/>
          <w:sz w:val="28"/>
        </w:rPr>
        <w:lastRenderedPageBreak/>
        <w:t>Цель:</w:t>
      </w:r>
      <w:r>
        <w:rPr>
          <w:sz w:val="28"/>
        </w:rPr>
        <w:t xml:space="preserve"> закрепить</w:t>
      </w:r>
      <w:r w:rsidRPr="00560338">
        <w:t xml:space="preserve"> </w:t>
      </w:r>
      <w:r w:rsidRPr="00560338">
        <w:rPr>
          <w:sz w:val="28"/>
        </w:rPr>
        <w:t xml:space="preserve">и углубить знания, полученные на лекции по </w:t>
      </w:r>
      <w:r w:rsidR="000E62D5">
        <w:rPr>
          <w:sz w:val="28"/>
        </w:rPr>
        <w:t>действию международных договоров во времени и пространстве</w:t>
      </w:r>
    </w:p>
    <w:p w:rsidR="00643EB9" w:rsidRPr="00560338" w:rsidRDefault="00643EB9" w:rsidP="00643EB9">
      <w:pPr>
        <w:pStyle w:val="a4"/>
        <w:spacing w:line="360" w:lineRule="auto"/>
        <w:ind w:firstLine="567"/>
        <w:rPr>
          <w:sz w:val="28"/>
        </w:rPr>
      </w:pPr>
      <w:r w:rsidRPr="00560338">
        <w:rPr>
          <w:i/>
          <w:sz w:val="28"/>
        </w:rPr>
        <w:t>Доклад:</w:t>
      </w:r>
      <w:r w:rsidRPr="002B3520">
        <w:t xml:space="preserve"> </w:t>
      </w:r>
      <w:r w:rsidR="000E62D5">
        <w:rPr>
          <w:sz w:val="28"/>
        </w:rPr>
        <w:t xml:space="preserve">Вступление в силу – начало действия международного договора. </w:t>
      </w:r>
    </w:p>
    <w:p w:rsidR="00643EB9" w:rsidRPr="00560338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Рефераты:</w:t>
      </w:r>
      <w:r>
        <w:t xml:space="preserve"> </w:t>
      </w:r>
      <w:r w:rsidR="000E62D5">
        <w:t xml:space="preserve">Соотношение терминов «применение договоров» и «действие договоров». </w:t>
      </w:r>
    </w:p>
    <w:p w:rsidR="00643EB9" w:rsidRPr="002B3520" w:rsidRDefault="00643EB9" w:rsidP="00643EB9">
      <w:pPr>
        <w:spacing w:line="360" w:lineRule="auto"/>
        <w:ind w:firstLine="720"/>
        <w:jc w:val="both"/>
        <w:rPr>
          <w:i/>
        </w:rPr>
      </w:pPr>
      <w:r w:rsidRPr="002B3520">
        <w:rPr>
          <w:i/>
        </w:rPr>
        <w:t>Базовые вопросы:</w:t>
      </w:r>
    </w:p>
    <w:p w:rsidR="00643EB9" w:rsidRPr="00F54139" w:rsidRDefault="00643EB9" w:rsidP="00643EB9">
      <w:pPr>
        <w:pStyle w:val="a4"/>
        <w:spacing w:line="360" w:lineRule="auto"/>
        <w:rPr>
          <w:sz w:val="28"/>
        </w:rPr>
      </w:pPr>
      <w:r w:rsidRPr="002B3520">
        <w:rPr>
          <w:sz w:val="28"/>
        </w:rPr>
        <w:t xml:space="preserve">1. </w:t>
      </w:r>
      <w:r w:rsidR="00F54139" w:rsidRPr="00F54139">
        <w:rPr>
          <w:sz w:val="28"/>
        </w:rPr>
        <w:t xml:space="preserve"> </w:t>
      </w:r>
      <w:r w:rsidR="00F54139">
        <w:rPr>
          <w:sz w:val="28"/>
        </w:rPr>
        <w:t>Вступление в силу международных договоров и временное применение международных договоров</w:t>
      </w:r>
    </w:p>
    <w:p w:rsidR="00643EB9" w:rsidRDefault="00F54139" w:rsidP="00643EB9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Реторактивность</w:t>
      </w:r>
      <w:proofErr w:type="spellEnd"/>
      <w:r>
        <w:rPr>
          <w:sz w:val="28"/>
        </w:rPr>
        <w:t xml:space="preserve"> международных договоров Российской Федерации</w:t>
      </w:r>
    </w:p>
    <w:p w:rsidR="00643EB9" w:rsidRDefault="00643EB9" w:rsidP="00643EB9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3. </w:t>
      </w:r>
      <w:r w:rsidR="00F54139">
        <w:rPr>
          <w:sz w:val="28"/>
        </w:rPr>
        <w:t>Действие международных договоров Российской Федерации в пространстве</w:t>
      </w:r>
    </w:p>
    <w:p w:rsidR="00643EB9" w:rsidRDefault="00643EB9" w:rsidP="00643EB9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4. </w:t>
      </w:r>
      <w:r w:rsidR="00F54139">
        <w:rPr>
          <w:sz w:val="28"/>
        </w:rPr>
        <w:t>Универсальные и локальные международные договоры</w:t>
      </w:r>
    </w:p>
    <w:p w:rsidR="000E62D5" w:rsidRDefault="00643EB9" w:rsidP="00F54139">
      <w:pPr>
        <w:pStyle w:val="a4"/>
        <w:spacing w:line="360" w:lineRule="auto"/>
        <w:ind w:firstLine="567"/>
        <w:rPr>
          <w:sz w:val="28"/>
        </w:rPr>
      </w:pPr>
      <w:r w:rsidRPr="00560338">
        <w:rPr>
          <w:i/>
          <w:sz w:val="28"/>
        </w:rPr>
        <w:t>Зада</w:t>
      </w:r>
      <w:r>
        <w:rPr>
          <w:i/>
          <w:sz w:val="28"/>
        </w:rPr>
        <w:t>ние для самостоятельной  работы:</w:t>
      </w:r>
      <w:r w:rsidRPr="00560338">
        <w:rPr>
          <w:i/>
          <w:sz w:val="28"/>
        </w:rPr>
        <w:t xml:space="preserve"> </w:t>
      </w:r>
      <w:r>
        <w:rPr>
          <w:sz w:val="28"/>
        </w:rPr>
        <w:t>п</w:t>
      </w:r>
      <w:r w:rsidRPr="00560338">
        <w:rPr>
          <w:sz w:val="28"/>
        </w:rPr>
        <w:t>ри подготовке к семинару составить письменный план ответа по одному из вопросов с указанием использованной литературы.</w:t>
      </w:r>
    </w:p>
    <w:p w:rsidR="00F54139" w:rsidRPr="00F54139" w:rsidRDefault="00F54139" w:rsidP="00F54139">
      <w:pPr>
        <w:pStyle w:val="a4"/>
        <w:spacing w:line="360" w:lineRule="auto"/>
        <w:ind w:firstLine="567"/>
        <w:rPr>
          <w:sz w:val="28"/>
        </w:rPr>
      </w:pPr>
    </w:p>
    <w:p w:rsidR="00F54139" w:rsidRDefault="00643EB9" w:rsidP="00643EB9">
      <w:pPr>
        <w:pStyle w:val="a4"/>
        <w:spacing w:line="360" w:lineRule="auto"/>
        <w:jc w:val="center"/>
      </w:pPr>
      <w:r>
        <w:rPr>
          <w:b/>
          <w:sz w:val="28"/>
        </w:rPr>
        <w:t>Семинарское занятие</w:t>
      </w:r>
      <w:r w:rsidRPr="002B3520">
        <w:rPr>
          <w:b/>
          <w:sz w:val="28"/>
        </w:rPr>
        <w:t xml:space="preserve"> по Теме 5:</w:t>
      </w:r>
      <w:r w:rsidRPr="00F04EC7">
        <w:t xml:space="preserve"> </w:t>
      </w:r>
    </w:p>
    <w:p w:rsidR="00643EB9" w:rsidRDefault="00F54139" w:rsidP="00643EB9">
      <w:pPr>
        <w:pStyle w:val="a4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Толкование международных договоров</w:t>
      </w:r>
    </w:p>
    <w:p w:rsidR="00643EB9" w:rsidRPr="00F04EC7" w:rsidRDefault="00643EB9" w:rsidP="00643EB9">
      <w:pPr>
        <w:pStyle w:val="a4"/>
        <w:spacing w:line="360" w:lineRule="auto"/>
        <w:jc w:val="center"/>
        <w:rPr>
          <w:b/>
          <w:sz w:val="28"/>
        </w:rPr>
      </w:pPr>
    </w:p>
    <w:p w:rsidR="00643EB9" w:rsidRPr="002B3520" w:rsidRDefault="00643EB9" w:rsidP="00643EB9">
      <w:pPr>
        <w:spacing w:line="360" w:lineRule="auto"/>
        <w:jc w:val="both"/>
      </w:pPr>
      <w:r>
        <w:rPr>
          <w:i/>
        </w:rPr>
        <w:tab/>
        <w:t>Цель:</w:t>
      </w:r>
      <w:r w:rsidRPr="002B3520">
        <w:t xml:space="preserve"> </w:t>
      </w:r>
      <w:r w:rsidRPr="00F04EC7">
        <w:t xml:space="preserve">закрепить и углубить знания, полученные на лекции по </w:t>
      </w:r>
      <w:r>
        <w:t xml:space="preserve">проблемам </w:t>
      </w:r>
      <w:r w:rsidR="00F54139">
        <w:t>толкования международных договоров. Практика международного толкования.</w:t>
      </w:r>
    </w:p>
    <w:p w:rsidR="00643EB9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Доклад:</w:t>
      </w:r>
      <w:r>
        <w:t xml:space="preserve"> </w:t>
      </w:r>
      <w:r w:rsidR="00F54139" w:rsidRPr="00C02A60">
        <w:t xml:space="preserve">Принципы и правила толкования международных договоров. </w:t>
      </w:r>
    </w:p>
    <w:p w:rsidR="00643EB9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Рефераты:</w:t>
      </w:r>
      <w:r w:rsidRPr="00F04EC7">
        <w:t xml:space="preserve"> </w:t>
      </w:r>
      <w:r w:rsidR="00F54139">
        <w:t xml:space="preserve">Проблематика толкования, связанная с составлением договора на разных языках. </w:t>
      </w:r>
    </w:p>
    <w:p w:rsidR="00643EB9" w:rsidRPr="00F04EC7" w:rsidRDefault="00643EB9" w:rsidP="00643EB9">
      <w:pPr>
        <w:spacing w:line="360" w:lineRule="auto"/>
        <w:ind w:firstLine="720"/>
        <w:jc w:val="both"/>
        <w:rPr>
          <w:i/>
        </w:rPr>
      </w:pPr>
      <w:r w:rsidRPr="002B3520">
        <w:rPr>
          <w:i/>
        </w:rPr>
        <w:t>Базовые вопросы:</w:t>
      </w:r>
      <w:r w:rsidRPr="002B3520">
        <w:rPr>
          <w:i/>
        </w:rPr>
        <w:tab/>
      </w:r>
    </w:p>
    <w:p w:rsidR="00F54139" w:rsidRDefault="00643EB9" w:rsidP="00643EB9">
      <w:pPr>
        <w:spacing w:line="360" w:lineRule="auto"/>
        <w:jc w:val="both"/>
      </w:pPr>
      <w:r w:rsidRPr="002B3520">
        <w:t>1.</w:t>
      </w:r>
      <w:r w:rsidR="00F54139">
        <w:t xml:space="preserve"> Толкование и Венская конвенция о праве международных договоров 1969 г.</w:t>
      </w:r>
    </w:p>
    <w:p w:rsidR="00F54139" w:rsidRDefault="00643EB9" w:rsidP="00643EB9">
      <w:pPr>
        <w:spacing w:line="360" w:lineRule="auto"/>
        <w:jc w:val="both"/>
      </w:pPr>
      <w:r>
        <w:lastRenderedPageBreak/>
        <w:t xml:space="preserve">2. </w:t>
      </w:r>
      <w:r w:rsidR="00F54139" w:rsidRPr="00C02A60">
        <w:t>Способы (приемы) толкования международных договоров.</w:t>
      </w:r>
    </w:p>
    <w:p w:rsidR="00643EB9" w:rsidRDefault="00643EB9" w:rsidP="00643EB9">
      <w:pPr>
        <w:spacing w:line="360" w:lineRule="auto"/>
        <w:jc w:val="both"/>
      </w:pPr>
      <w:r>
        <w:t xml:space="preserve">3. </w:t>
      </w:r>
      <w:r w:rsidR="00F54139">
        <w:t xml:space="preserve">Примеры судебных </w:t>
      </w:r>
      <w:r w:rsidR="00F54139" w:rsidRPr="009265A2">
        <w:t>толкований</w:t>
      </w:r>
      <w:r w:rsidR="00F54139">
        <w:t xml:space="preserve"> положений международных договоров. </w:t>
      </w:r>
    </w:p>
    <w:p w:rsidR="00643EB9" w:rsidRPr="002B3520" w:rsidRDefault="00643EB9" w:rsidP="00643EB9">
      <w:pPr>
        <w:spacing w:line="360" w:lineRule="auto"/>
        <w:jc w:val="both"/>
      </w:pPr>
      <w:r>
        <w:t xml:space="preserve">4. </w:t>
      </w:r>
      <w:r w:rsidR="00F54139">
        <w:t>Аутентичное толкование. Споры между государствами – участниками относительно толкования.</w:t>
      </w:r>
    </w:p>
    <w:p w:rsidR="00F54139" w:rsidRDefault="00643EB9" w:rsidP="00643EB9">
      <w:pPr>
        <w:spacing w:line="360" w:lineRule="auto"/>
        <w:ind w:firstLine="720"/>
        <w:jc w:val="both"/>
      </w:pPr>
      <w:r w:rsidRPr="002B3520">
        <w:rPr>
          <w:i/>
        </w:rPr>
        <w:t>Задание для самостоятельной  работы</w:t>
      </w:r>
      <w:r>
        <w:rPr>
          <w:i/>
        </w:rPr>
        <w:t xml:space="preserve">: </w:t>
      </w:r>
      <w:r>
        <w:t>п</w:t>
      </w:r>
      <w:r w:rsidRPr="002B3520">
        <w:t>ри подготовке к семинару составить письменный план ответа по одному из рекомендованных вопросов с указанием использованной литературы.</w:t>
      </w:r>
    </w:p>
    <w:p w:rsidR="00F87F9A" w:rsidRDefault="00F87F9A" w:rsidP="00643EB9">
      <w:pPr>
        <w:spacing w:line="360" w:lineRule="auto"/>
        <w:ind w:firstLine="720"/>
        <w:jc w:val="both"/>
      </w:pPr>
    </w:p>
    <w:p w:rsidR="00643EB9" w:rsidRDefault="00643EB9" w:rsidP="00643EB9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Семинарское занятие по Теме 6: </w:t>
      </w:r>
    </w:p>
    <w:p w:rsidR="00F54139" w:rsidRDefault="00F54139" w:rsidP="00643EB9">
      <w:pPr>
        <w:spacing w:line="360" w:lineRule="auto"/>
        <w:ind w:firstLine="720"/>
        <w:jc w:val="center"/>
        <w:rPr>
          <w:b/>
        </w:rPr>
      </w:pPr>
      <w:r w:rsidRPr="00A62E48">
        <w:rPr>
          <w:b/>
        </w:rPr>
        <w:t>Недействительность международных договоров</w:t>
      </w:r>
    </w:p>
    <w:p w:rsidR="00F54139" w:rsidRDefault="00F54139" w:rsidP="00643EB9">
      <w:pPr>
        <w:spacing w:line="360" w:lineRule="auto"/>
        <w:ind w:firstLine="720"/>
        <w:jc w:val="both"/>
        <w:rPr>
          <w:b/>
        </w:rPr>
      </w:pPr>
    </w:p>
    <w:p w:rsidR="00643EB9" w:rsidRDefault="00643EB9" w:rsidP="00643EB9">
      <w:pPr>
        <w:spacing w:line="360" w:lineRule="auto"/>
        <w:ind w:firstLine="720"/>
        <w:jc w:val="both"/>
      </w:pPr>
      <w:r w:rsidRPr="00F04EC7">
        <w:rPr>
          <w:i/>
        </w:rPr>
        <w:t>Цель:</w:t>
      </w:r>
      <w:r w:rsidRPr="00F04EC7">
        <w:t xml:space="preserve"> закрепить и углубить знания, полученные на лекции по </w:t>
      </w:r>
      <w:r w:rsidR="00F54139">
        <w:t>недействительности международных договоров</w:t>
      </w:r>
    </w:p>
    <w:p w:rsidR="00643EB9" w:rsidRDefault="00643EB9" w:rsidP="00643EB9">
      <w:pPr>
        <w:spacing w:line="360" w:lineRule="auto"/>
        <w:ind w:firstLine="720"/>
        <w:jc w:val="both"/>
      </w:pPr>
      <w:r w:rsidRPr="007D6681">
        <w:rPr>
          <w:i/>
        </w:rPr>
        <w:t>Доклад:</w:t>
      </w:r>
      <w:r w:rsidRPr="00F04EC7">
        <w:t xml:space="preserve"> </w:t>
      </w:r>
      <w:r w:rsidR="00F54139">
        <w:t xml:space="preserve">Основания для </w:t>
      </w:r>
      <w:r w:rsidR="00F87F9A">
        <w:t xml:space="preserve">признания международного договора </w:t>
      </w:r>
      <w:proofErr w:type="gramStart"/>
      <w:r w:rsidR="00F87F9A">
        <w:t>ничтожным</w:t>
      </w:r>
      <w:proofErr w:type="gramEnd"/>
      <w:r w:rsidR="00F87F9A">
        <w:t>.</w:t>
      </w:r>
    </w:p>
    <w:p w:rsidR="00643EB9" w:rsidRDefault="00643EB9" w:rsidP="00643EB9">
      <w:pPr>
        <w:spacing w:line="360" w:lineRule="auto"/>
        <w:ind w:firstLine="720"/>
        <w:jc w:val="both"/>
      </w:pPr>
      <w:r w:rsidRPr="007D6681">
        <w:rPr>
          <w:i/>
        </w:rPr>
        <w:t>Рефераты:</w:t>
      </w:r>
      <w:r w:rsidR="00F87F9A">
        <w:rPr>
          <w:i/>
        </w:rPr>
        <w:t xml:space="preserve"> </w:t>
      </w:r>
      <w:r w:rsidR="00F87F9A">
        <w:t xml:space="preserve">Императивная норма </w:t>
      </w:r>
      <w:r w:rsidR="00F87F9A">
        <w:rPr>
          <w:lang w:val="en-US"/>
        </w:rPr>
        <w:t>jus</w:t>
      </w:r>
      <w:r w:rsidR="00F87F9A" w:rsidRPr="00DC372F">
        <w:t xml:space="preserve"> </w:t>
      </w:r>
      <w:proofErr w:type="spellStart"/>
      <w:r w:rsidR="00F87F9A">
        <w:rPr>
          <w:lang w:val="en-US"/>
        </w:rPr>
        <w:t>cogens</w:t>
      </w:r>
      <w:proofErr w:type="spellEnd"/>
      <w:r w:rsidR="00F87F9A">
        <w:t>.</w:t>
      </w:r>
    </w:p>
    <w:p w:rsidR="00643EB9" w:rsidRPr="007D6681" w:rsidRDefault="00643EB9" w:rsidP="00643EB9">
      <w:pPr>
        <w:spacing w:line="360" w:lineRule="auto"/>
        <w:ind w:firstLine="720"/>
        <w:jc w:val="both"/>
        <w:rPr>
          <w:i/>
        </w:rPr>
      </w:pPr>
      <w:r w:rsidRPr="007D6681">
        <w:rPr>
          <w:i/>
        </w:rPr>
        <w:t>Базовые вопросы:</w:t>
      </w:r>
      <w:r w:rsidRPr="007D6681">
        <w:rPr>
          <w:i/>
        </w:rPr>
        <w:tab/>
      </w:r>
    </w:p>
    <w:p w:rsidR="00643EB9" w:rsidRDefault="00643EB9" w:rsidP="00643EB9">
      <w:pPr>
        <w:spacing w:line="360" w:lineRule="auto"/>
        <w:ind w:firstLine="720"/>
        <w:jc w:val="both"/>
      </w:pPr>
      <w:r w:rsidRPr="00F04EC7">
        <w:t xml:space="preserve">1. </w:t>
      </w:r>
      <w:r w:rsidR="00F87F9A">
        <w:t>Дайте понятие действительности и недействительности международных договоров.</w:t>
      </w:r>
    </w:p>
    <w:p w:rsidR="00643EB9" w:rsidRDefault="00643EB9" w:rsidP="00643EB9">
      <w:pPr>
        <w:spacing w:line="360" w:lineRule="auto"/>
        <w:ind w:firstLine="720"/>
        <w:jc w:val="both"/>
      </w:pPr>
      <w:r>
        <w:t xml:space="preserve">2. </w:t>
      </w:r>
      <w:r w:rsidR="00F87F9A">
        <w:t>Основания относительной недействительности международных договоров.</w:t>
      </w:r>
    </w:p>
    <w:p w:rsidR="00643EB9" w:rsidRDefault="00643EB9" w:rsidP="00643EB9">
      <w:pPr>
        <w:spacing w:line="360" w:lineRule="auto"/>
        <w:ind w:firstLine="720"/>
        <w:jc w:val="both"/>
      </w:pPr>
      <w:r>
        <w:t xml:space="preserve">3. </w:t>
      </w:r>
      <w:r w:rsidR="00F87F9A">
        <w:t xml:space="preserve">Юридические последствия признания международного договора </w:t>
      </w:r>
      <w:proofErr w:type="gramStart"/>
      <w:r w:rsidR="00F87F9A">
        <w:t>ничтожным</w:t>
      </w:r>
      <w:proofErr w:type="gramEnd"/>
      <w:r w:rsidR="00F87F9A">
        <w:t>.</w:t>
      </w:r>
    </w:p>
    <w:p w:rsidR="00643EB9" w:rsidRPr="00F04EC7" w:rsidRDefault="00643EB9" w:rsidP="00643EB9">
      <w:pPr>
        <w:spacing w:line="360" w:lineRule="auto"/>
        <w:ind w:firstLine="720"/>
        <w:jc w:val="both"/>
      </w:pPr>
      <w:r>
        <w:t xml:space="preserve">4. </w:t>
      </w:r>
      <w:r w:rsidR="00F87F9A">
        <w:t xml:space="preserve">Признание международного договора  </w:t>
      </w:r>
      <w:proofErr w:type="gramStart"/>
      <w:r w:rsidR="00F87F9A">
        <w:t>недействительным</w:t>
      </w:r>
      <w:proofErr w:type="gramEnd"/>
      <w:r w:rsidR="00F87F9A">
        <w:t xml:space="preserve"> вследствие возникновения новой нормы </w:t>
      </w:r>
      <w:r w:rsidR="00F87F9A">
        <w:rPr>
          <w:lang w:val="en-US"/>
        </w:rPr>
        <w:t>jus</w:t>
      </w:r>
      <w:r w:rsidR="00F87F9A" w:rsidRPr="00DC372F">
        <w:t xml:space="preserve"> </w:t>
      </w:r>
      <w:proofErr w:type="spellStart"/>
      <w:r w:rsidR="00F87F9A">
        <w:rPr>
          <w:lang w:val="en-US"/>
        </w:rPr>
        <w:t>cogens</w:t>
      </w:r>
      <w:proofErr w:type="spellEnd"/>
      <w:r w:rsidR="00F87F9A">
        <w:t>.</w:t>
      </w:r>
    </w:p>
    <w:p w:rsidR="00643EB9" w:rsidRPr="00F04EC7" w:rsidRDefault="00643EB9" w:rsidP="00643EB9">
      <w:pPr>
        <w:spacing w:line="360" w:lineRule="auto"/>
        <w:ind w:firstLine="720"/>
        <w:jc w:val="both"/>
      </w:pPr>
      <w:r w:rsidRPr="007D6681">
        <w:rPr>
          <w:i/>
        </w:rPr>
        <w:t>Задание для самостоятельной  работы:</w:t>
      </w:r>
      <w:r w:rsidRPr="00F04EC7">
        <w:t xml:space="preserve"> при подготовке к семинару составить письменный план ответа по одному из рекомендованных вопросов с указанием использованной литературы.</w:t>
      </w:r>
    </w:p>
    <w:p w:rsidR="00643EB9" w:rsidRDefault="00643EB9" w:rsidP="00643EB9">
      <w:pPr>
        <w:spacing w:line="360" w:lineRule="auto"/>
        <w:ind w:firstLine="720"/>
        <w:jc w:val="center"/>
      </w:pPr>
    </w:p>
    <w:p w:rsidR="00F87F9A" w:rsidRDefault="00F87F9A" w:rsidP="00643EB9">
      <w:pPr>
        <w:spacing w:line="360" w:lineRule="auto"/>
        <w:ind w:firstLine="720"/>
        <w:jc w:val="center"/>
      </w:pPr>
    </w:p>
    <w:p w:rsidR="00643EB9" w:rsidRDefault="00643EB9" w:rsidP="00643EB9">
      <w:pPr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t>Семинарское занятие по Теме 7</w:t>
      </w:r>
      <w:r w:rsidRPr="007D6681">
        <w:rPr>
          <w:b/>
        </w:rPr>
        <w:t xml:space="preserve">: </w:t>
      </w:r>
    </w:p>
    <w:p w:rsidR="00643EB9" w:rsidRPr="0011041E" w:rsidRDefault="00F87F9A" w:rsidP="00643EB9">
      <w:pPr>
        <w:pStyle w:val="a4"/>
        <w:spacing w:line="360" w:lineRule="auto"/>
        <w:ind w:firstLine="567"/>
        <w:jc w:val="center"/>
        <w:rPr>
          <w:b/>
          <w:sz w:val="28"/>
        </w:rPr>
      </w:pPr>
      <w:r w:rsidRPr="00221638">
        <w:rPr>
          <w:b/>
          <w:sz w:val="28"/>
        </w:rPr>
        <w:t xml:space="preserve">Прекращение и приостановление </w:t>
      </w:r>
      <w:r>
        <w:rPr>
          <w:b/>
          <w:sz w:val="28"/>
        </w:rPr>
        <w:t xml:space="preserve">действия международного </w:t>
      </w:r>
      <w:r w:rsidRPr="00221638">
        <w:rPr>
          <w:b/>
          <w:sz w:val="28"/>
        </w:rPr>
        <w:t xml:space="preserve"> до</w:t>
      </w:r>
      <w:r>
        <w:rPr>
          <w:b/>
          <w:sz w:val="28"/>
        </w:rPr>
        <w:t>говора</w:t>
      </w:r>
      <w:r w:rsidRPr="0011041E">
        <w:rPr>
          <w:b/>
          <w:sz w:val="28"/>
        </w:rPr>
        <w:t xml:space="preserve"> </w:t>
      </w:r>
    </w:p>
    <w:p w:rsidR="00643EB9" w:rsidRDefault="00643EB9" w:rsidP="00643EB9">
      <w:pPr>
        <w:spacing w:line="360" w:lineRule="auto"/>
        <w:rPr>
          <w:b/>
        </w:rPr>
      </w:pPr>
    </w:p>
    <w:p w:rsidR="00643EB9" w:rsidRDefault="00643EB9" w:rsidP="00643EB9">
      <w:pPr>
        <w:spacing w:line="360" w:lineRule="auto"/>
        <w:ind w:firstLine="720"/>
        <w:jc w:val="both"/>
      </w:pPr>
      <w:r w:rsidRPr="007D6681">
        <w:rPr>
          <w:i/>
        </w:rPr>
        <w:t>Цель:</w:t>
      </w:r>
      <w:r w:rsidRPr="007D6681">
        <w:t xml:space="preserve"> закрепить и углубить знания, полученные на лекции по </w:t>
      </w:r>
      <w:r w:rsidR="00F87F9A">
        <w:t>прекращению и приостановлению действия международного договора</w:t>
      </w:r>
    </w:p>
    <w:p w:rsidR="00643EB9" w:rsidRPr="007D6681" w:rsidRDefault="00643EB9" w:rsidP="00643EB9">
      <w:pPr>
        <w:spacing w:line="360" w:lineRule="auto"/>
        <w:ind w:firstLine="720"/>
        <w:jc w:val="both"/>
      </w:pPr>
      <w:r w:rsidRPr="007D6681">
        <w:rPr>
          <w:i/>
        </w:rPr>
        <w:t>Доклад:</w:t>
      </w:r>
      <w:r w:rsidRPr="007D6681">
        <w:t xml:space="preserve"> </w:t>
      </w:r>
      <w:r w:rsidR="00441172">
        <w:t>Условия и порядок прекращения договора</w:t>
      </w:r>
      <w:proofErr w:type="gramStart"/>
      <w:r w:rsidR="00441172">
        <w:t>.</w:t>
      </w:r>
      <w:proofErr w:type="gramEnd"/>
      <w:r w:rsidR="00441172">
        <w:t xml:space="preserve"> </w:t>
      </w:r>
      <w:proofErr w:type="gramStart"/>
      <w:r w:rsidR="00441172">
        <w:t>в</w:t>
      </w:r>
      <w:proofErr w:type="gramEnd"/>
      <w:r w:rsidR="00441172">
        <w:t xml:space="preserve"> договоре. </w:t>
      </w:r>
    </w:p>
    <w:p w:rsidR="00441172" w:rsidRDefault="00643EB9" w:rsidP="00643EB9">
      <w:pPr>
        <w:spacing w:line="360" w:lineRule="auto"/>
        <w:ind w:firstLine="720"/>
        <w:jc w:val="both"/>
      </w:pPr>
      <w:r w:rsidRPr="007D6681">
        <w:rPr>
          <w:i/>
        </w:rPr>
        <w:t>Рефераты</w:t>
      </w:r>
      <w:r>
        <w:rPr>
          <w:i/>
        </w:rPr>
        <w:t xml:space="preserve">: </w:t>
      </w:r>
      <w:r w:rsidR="00441172">
        <w:t xml:space="preserve">Различные варианты положений о прекращении договора в текстах договоров Российской Федерации. </w:t>
      </w:r>
    </w:p>
    <w:p w:rsidR="00643EB9" w:rsidRPr="007D6681" w:rsidRDefault="00643EB9" w:rsidP="00643EB9">
      <w:pPr>
        <w:spacing w:line="360" w:lineRule="auto"/>
        <w:ind w:firstLine="720"/>
        <w:jc w:val="both"/>
      </w:pPr>
      <w:r w:rsidRPr="007D6681">
        <w:rPr>
          <w:i/>
        </w:rPr>
        <w:t>Базовые вопросы:</w:t>
      </w:r>
      <w:r w:rsidRPr="007D6681">
        <w:tab/>
      </w:r>
    </w:p>
    <w:p w:rsidR="00643EB9" w:rsidRDefault="00643EB9" w:rsidP="00643EB9">
      <w:pPr>
        <w:spacing w:line="360" w:lineRule="auto"/>
        <w:ind w:firstLine="720"/>
        <w:jc w:val="both"/>
      </w:pPr>
      <w:r w:rsidRPr="007D6681">
        <w:t xml:space="preserve">1. </w:t>
      </w:r>
      <w:r w:rsidR="00441172">
        <w:t>Основания для прекращения действия срочных международных договоров.</w:t>
      </w:r>
    </w:p>
    <w:p w:rsidR="00643EB9" w:rsidRDefault="00643EB9" w:rsidP="00643EB9">
      <w:pPr>
        <w:spacing w:line="360" w:lineRule="auto"/>
        <w:ind w:firstLine="720"/>
        <w:jc w:val="both"/>
      </w:pPr>
      <w:r>
        <w:t xml:space="preserve">2. </w:t>
      </w:r>
      <w:r w:rsidR="00441172">
        <w:t>Основания для прекращения действия срочных международных договоров. Примеры из практики Российской Федерации.</w:t>
      </w:r>
    </w:p>
    <w:p w:rsidR="00643EB9" w:rsidRDefault="00643EB9" w:rsidP="00643EB9">
      <w:pPr>
        <w:spacing w:line="360" w:lineRule="auto"/>
        <w:ind w:firstLine="720"/>
        <w:jc w:val="both"/>
      </w:pPr>
      <w:r>
        <w:t xml:space="preserve">3. </w:t>
      </w:r>
      <w:r w:rsidR="00441172">
        <w:t xml:space="preserve">Понятие «денонсация». Сроки, когда субъект международного права может заявить о денонсации. </w:t>
      </w:r>
    </w:p>
    <w:p w:rsidR="00643EB9" w:rsidRDefault="00643EB9" w:rsidP="00643EB9">
      <w:pPr>
        <w:pStyle w:val="a4"/>
        <w:spacing w:line="360" w:lineRule="auto"/>
        <w:ind w:firstLine="567"/>
        <w:rPr>
          <w:sz w:val="28"/>
        </w:rPr>
      </w:pPr>
      <w:r>
        <w:t xml:space="preserve">4. </w:t>
      </w:r>
      <w:r w:rsidR="00441172">
        <w:t>Форма и содержание уведомления о денонсации. Ограничение права государств на денонсацию</w:t>
      </w:r>
    </w:p>
    <w:p w:rsidR="00643EB9" w:rsidRDefault="00643EB9" w:rsidP="00643EB9">
      <w:pPr>
        <w:spacing w:line="360" w:lineRule="auto"/>
        <w:ind w:firstLine="720"/>
        <w:jc w:val="both"/>
      </w:pPr>
      <w:r w:rsidRPr="006620DA">
        <w:rPr>
          <w:i/>
        </w:rPr>
        <w:t>Задание для самостоятельной  работы:</w:t>
      </w:r>
      <w:r w:rsidRPr="007D6681">
        <w:t xml:space="preserve"> при подготовке к семинару составить письменный план ответа по одному из рекомендованных вопросов с указанием использованной литературы.</w:t>
      </w:r>
    </w:p>
    <w:p w:rsidR="00441172" w:rsidRDefault="00441172" w:rsidP="00643EB9">
      <w:pPr>
        <w:spacing w:line="360" w:lineRule="auto"/>
        <w:ind w:firstLine="720"/>
        <w:jc w:val="center"/>
        <w:rPr>
          <w:b/>
        </w:rPr>
      </w:pPr>
    </w:p>
    <w:p w:rsidR="00643EB9" w:rsidRDefault="00643EB9" w:rsidP="00643EB9">
      <w:pPr>
        <w:spacing w:line="360" w:lineRule="auto"/>
        <w:ind w:firstLine="720"/>
        <w:jc w:val="center"/>
      </w:pPr>
      <w:r w:rsidRPr="006620DA">
        <w:rPr>
          <w:b/>
        </w:rPr>
        <w:t>Семинарское занятие по Теме</w:t>
      </w:r>
      <w:r>
        <w:rPr>
          <w:b/>
        </w:rPr>
        <w:t xml:space="preserve"> 8:</w:t>
      </w:r>
    </w:p>
    <w:p w:rsidR="00441172" w:rsidRDefault="00441172" w:rsidP="00441172">
      <w:pPr>
        <w:pStyle w:val="a4"/>
        <w:spacing w:line="360" w:lineRule="auto"/>
        <w:jc w:val="center"/>
        <w:rPr>
          <w:b/>
          <w:sz w:val="28"/>
        </w:rPr>
      </w:pPr>
      <w:r w:rsidRPr="00221638">
        <w:rPr>
          <w:b/>
          <w:sz w:val="28"/>
        </w:rPr>
        <w:t>Поправки к договорам и изменение договоров</w:t>
      </w:r>
      <w:r>
        <w:rPr>
          <w:b/>
          <w:sz w:val="28"/>
        </w:rPr>
        <w:t xml:space="preserve">. </w:t>
      </w:r>
    </w:p>
    <w:p w:rsidR="00441172" w:rsidRDefault="00441172" w:rsidP="00441172">
      <w:pPr>
        <w:pStyle w:val="a4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Оговорки и заявления</w:t>
      </w:r>
    </w:p>
    <w:p w:rsidR="00643EB9" w:rsidRDefault="00643EB9" w:rsidP="00643EB9">
      <w:pPr>
        <w:pStyle w:val="a4"/>
        <w:spacing w:line="360" w:lineRule="auto"/>
        <w:ind w:firstLine="567"/>
        <w:rPr>
          <w:b/>
          <w:sz w:val="28"/>
        </w:rPr>
      </w:pPr>
    </w:p>
    <w:p w:rsidR="00643EB9" w:rsidRPr="001374F6" w:rsidRDefault="00643EB9" w:rsidP="00643EB9">
      <w:pPr>
        <w:spacing w:line="360" w:lineRule="auto"/>
        <w:ind w:firstLine="720"/>
        <w:jc w:val="both"/>
      </w:pPr>
      <w:r w:rsidRPr="001374F6">
        <w:rPr>
          <w:i/>
        </w:rPr>
        <w:t>Цель:</w:t>
      </w:r>
      <w:r w:rsidRPr="001374F6">
        <w:t xml:space="preserve"> закрепить и углубить знания, полученные на лекции по </w:t>
      </w:r>
      <w:r w:rsidR="00441172">
        <w:t>поправкам к договорам. Изменение договора. Оговорки и заявления к международным договорам.</w:t>
      </w:r>
    </w:p>
    <w:p w:rsidR="00643EB9" w:rsidRPr="009265A2" w:rsidRDefault="00643EB9" w:rsidP="00643EB9">
      <w:pPr>
        <w:pStyle w:val="a4"/>
        <w:tabs>
          <w:tab w:val="left" w:pos="2410"/>
        </w:tabs>
        <w:spacing w:line="360" w:lineRule="auto"/>
        <w:ind w:firstLine="567"/>
        <w:rPr>
          <w:sz w:val="32"/>
          <w:szCs w:val="32"/>
        </w:rPr>
      </w:pPr>
      <w:r w:rsidRPr="009265A2">
        <w:rPr>
          <w:i/>
          <w:sz w:val="32"/>
          <w:szCs w:val="32"/>
        </w:rPr>
        <w:t>Доклад:</w:t>
      </w:r>
      <w:r w:rsidRPr="009265A2">
        <w:rPr>
          <w:sz w:val="32"/>
          <w:szCs w:val="32"/>
        </w:rPr>
        <w:t xml:space="preserve"> </w:t>
      </w:r>
      <w:r w:rsidR="009265A2" w:rsidRPr="00D55723">
        <w:t xml:space="preserve">Влияние войны на юридическую силу международных договоров. </w:t>
      </w:r>
    </w:p>
    <w:p w:rsidR="00643EB9" w:rsidRPr="009265A2" w:rsidRDefault="00643EB9" w:rsidP="00643EB9">
      <w:pPr>
        <w:pStyle w:val="a4"/>
        <w:tabs>
          <w:tab w:val="left" w:pos="2410"/>
        </w:tabs>
        <w:spacing w:line="360" w:lineRule="auto"/>
        <w:ind w:firstLine="567"/>
        <w:rPr>
          <w:sz w:val="32"/>
          <w:szCs w:val="32"/>
        </w:rPr>
      </w:pPr>
      <w:r w:rsidRPr="009265A2">
        <w:rPr>
          <w:i/>
          <w:sz w:val="32"/>
          <w:szCs w:val="32"/>
        </w:rPr>
        <w:lastRenderedPageBreak/>
        <w:t>Рефераты:</w:t>
      </w:r>
      <w:r w:rsidRPr="009265A2">
        <w:rPr>
          <w:sz w:val="32"/>
          <w:szCs w:val="32"/>
        </w:rPr>
        <w:t xml:space="preserve"> </w:t>
      </w:r>
      <w:r w:rsidR="009265A2" w:rsidRPr="009265A2">
        <w:rPr>
          <w:sz w:val="32"/>
          <w:szCs w:val="32"/>
        </w:rPr>
        <w:t xml:space="preserve">Коренное изменение обстоятельств — </w:t>
      </w:r>
      <w:proofErr w:type="spellStart"/>
      <w:r w:rsidR="009265A2" w:rsidRPr="009265A2">
        <w:rPr>
          <w:sz w:val="32"/>
          <w:szCs w:val="32"/>
        </w:rPr>
        <w:t>rebus</w:t>
      </w:r>
      <w:proofErr w:type="spellEnd"/>
      <w:r w:rsidR="009265A2" w:rsidRPr="009265A2">
        <w:rPr>
          <w:sz w:val="32"/>
          <w:szCs w:val="32"/>
        </w:rPr>
        <w:t xml:space="preserve"> </w:t>
      </w:r>
      <w:proofErr w:type="spellStart"/>
      <w:r w:rsidR="009265A2" w:rsidRPr="009265A2">
        <w:rPr>
          <w:sz w:val="32"/>
          <w:szCs w:val="32"/>
        </w:rPr>
        <w:t>sic</w:t>
      </w:r>
      <w:proofErr w:type="spellEnd"/>
      <w:r w:rsidR="009265A2" w:rsidRPr="009265A2">
        <w:rPr>
          <w:sz w:val="32"/>
          <w:szCs w:val="32"/>
        </w:rPr>
        <w:t xml:space="preserve"> </w:t>
      </w:r>
      <w:proofErr w:type="spellStart"/>
      <w:r w:rsidR="009265A2" w:rsidRPr="009265A2">
        <w:rPr>
          <w:sz w:val="32"/>
          <w:szCs w:val="32"/>
        </w:rPr>
        <w:t>stantibus</w:t>
      </w:r>
      <w:proofErr w:type="spellEnd"/>
      <w:r w:rsidR="009265A2" w:rsidRPr="009265A2">
        <w:rPr>
          <w:sz w:val="32"/>
          <w:szCs w:val="32"/>
        </w:rPr>
        <w:t xml:space="preserve">. </w:t>
      </w:r>
    </w:p>
    <w:p w:rsidR="00643EB9" w:rsidRPr="009265A2" w:rsidRDefault="00643EB9" w:rsidP="00643EB9">
      <w:pPr>
        <w:spacing w:line="360" w:lineRule="auto"/>
        <w:ind w:firstLine="720"/>
        <w:jc w:val="both"/>
        <w:rPr>
          <w:i/>
          <w:sz w:val="32"/>
          <w:szCs w:val="32"/>
        </w:rPr>
      </w:pPr>
      <w:r w:rsidRPr="009265A2">
        <w:rPr>
          <w:i/>
          <w:sz w:val="32"/>
          <w:szCs w:val="32"/>
        </w:rPr>
        <w:t>Базовые вопросы:</w:t>
      </w:r>
      <w:r w:rsidRPr="009265A2">
        <w:rPr>
          <w:i/>
          <w:sz w:val="32"/>
          <w:szCs w:val="32"/>
        </w:rPr>
        <w:tab/>
      </w:r>
    </w:p>
    <w:p w:rsidR="00643EB9" w:rsidRPr="009265A2" w:rsidRDefault="00643EB9" w:rsidP="00643EB9">
      <w:pPr>
        <w:spacing w:line="360" w:lineRule="auto"/>
        <w:ind w:firstLine="720"/>
        <w:jc w:val="both"/>
        <w:rPr>
          <w:sz w:val="32"/>
          <w:szCs w:val="32"/>
        </w:rPr>
      </w:pPr>
      <w:r w:rsidRPr="009265A2">
        <w:rPr>
          <w:sz w:val="32"/>
          <w:szCs w:val="32"/>
        </w:rPr>
        <w:t xml:space="preserve">1. </w:t>
      </w:r>
      <w:r w:rsidR="009265A2" w:rsidRPr="009265A2">
        <w:rPr>
          <w:sz w:val="32"/>
          <w:szCs w:val="32"/>
        </w:rPr>
        <w:t xml:space="preserve">Основания изменения, пересмотра и внесения поправок в международный договор. </w:t>
      </w:r>
    </w:p>
    <w:p w:rsidR="00643EB9" w:rsidRPr="009265A2" w:rsidRDefault="00643EB9" w:rsidP="00643EB9">
      <w:pPr>
        <w:spacing w:line="360" w:lineRule="auto"/>
        <w:ind w:firstLine="720"/>
        <w:jc w:val="both"/>
        <w:rPr>
          <w:sz w:val="32"/>
          <w:szCs w:val="32"/>
        </w:rPr>
      </w:pPr>
      <w:r w:rsidRPr="009265A2">
        <w:rPr>
          <w:sz w:val="32"/>
          <w:szCs w:val="32"/>
        </w:rPr>
        <w:t xml:space="preserve">2. </w:t>
      </w:r>
      <w:r w:rsidR="009265A2" w:rsidRPr="00D55723">
        <w:t>Примеры приостановления Российской Федерацией участия в международных договорах.</w:t>
      </w:r>
      <w:r w:rsidR="009265A2" w:rsidRPr="00D55723">
        <w:rPr>
          <w:rFonts w:ascii="Times" w:hAnsi="Times" w:cs="Times"/>
          <w:lang w:eastAsia="en-US"/>
        </w:rPr>
        <w:t xml:space="preserve"> </w:t>
      </w:r>
    </w:p>
    <w:p w:rsidR="00643EB9" w:rsidRPr="009265A2" w:rsidRDefault="00643EB9" w:rsidP="00643EB9">
      <w:pPr>
        <w:spacing w:line="360" w:lineRule="auto"/>
        <w:ind w:firstLine="720"/>
        <w:jc w:val="both"/>
        <w:rPr>
          <w:sz w:val="32"/>
          <w:szCs w:val="32"/>
        </w:rPr>
      </w:pPr>
      <w:r w:rsidRPr="009265A2">
        <w:rPr>
          <w:sz w:val="32"/>
          <w:szCs w:val="32"/>
        </w:rPr>
        <w:t xml:space="preserve">3. </w:t>
      </w:r>
      <w:r w:rsidR="009265A2" w:rsidRPr="00D55723">
        <w:rPr>
          <w:lang w:eastAsia="en-US"/>
        </w:rPr>
        <w:t>Понятие «оговорка» к международному договору.</w:t>
      </w:r>
    </w:p>
    <w:p w:rsidR="00643EB9" w:rsidRPr="009265A2" w:rsidRDefault="00643EB9" w:rsidP="00643EB9">
      <w:pPr>
        <w:spacing w:line="360" w:lineRule="auto"/>
        <w:ind w:firstLine="720"/>
        <w:jc w:val="both"/>
        <w:rPr>
          <w:sz w:val="32"/>
          <w:szCs w:val="32"/>
        </w:rPr>
      </w:pPr>
      <w:r w:rsidRPr="009265A2">
        <w:rPr>
          <w:sz w:val="32"/>
          <w:szCs w:val="32"/>
        </w:rPr>
        <w:t xml:space="preserve">4. </w:t>
      </w:r>
      <w:r w:rsidR="009265A2" w:rsidRPr="00D55723">
        <w:rPr>
          <w:lang w:eastAsia="en-US"/>
        </w:rPr>
        <w:t>Возражения против оговорок. Отношения с государствами, принявшими оговорку.</w:t>
      </w:r>
    </w:p>
    <w:p w:rsidR="00643EB9" w:rsidRDefault="00643EB9" w:rsidP="00643EB9">
      <w:pPr>
        <w:spacing w:line="360" w:lineRule="auto"/>
        <w:ind w:firstLine="720"/>
        <w:jc w:val="both"/>
        <w:rPr>
          <w:b/>
        </w:rPr>
      </w:pPr>
      <w:r w:rsidRPr="009265A2">
        <w:rPr>
          <w:i/>
          <w:sz w:val="32"/>
          <w:szCs w:val="32"/>
        </w:rPr>
        <w:t>Задание для самостоятельной  работы:</w:t>
      </w:r>
      <w:r w:rsidRPr="009265A2">
        <w:rPr>
          <w:sz w:val="32"/>
          <w:szCs w:val="32"/>
        </w:rPr>
        <w:t xml:space="preserve"> при подготовке к семинару составить письменный</w:t>
      </w:r>
      <w:r w:rsidRPr="006620DA">
        <w:t xml:space="preserve"> план ответа по одному из рекомендованных вопросов с указанием использованной литературы</w:t>
      </w:r>
      <w:r w:rsidRPr="006620DA">
        <w:rPr>
          <w:b/>
        </w:rPr>
        <w:t>.</w:t>
      </w:r>
    </w:p>
    <w:p w:rsidR="009265A2" w:rsidRDefault="009265A2" w:rsidP="00643EB9">
      <w:pPr>
        <w:spacing w:line="360" w:lineRule="auto"/>
        <w:ind w:firstLine="720"/>
        <w:jc w:val="both"/>
        <w:rPr>
          <w:b/>
        </w:rPr>
      </w:pPr>
    </w:p>
    <w:p w:rsidR="009265A2" w:rsidRDefault="009265A2" w:rsidP="009265A2">
      <w:pPr>
        <w:spacing w:line="360" w:lineRule="auto"/>
        <w:ind w:firstLine="720"/>
        <w:jc w:val="center"/>
      </w:pPr>
      <w:r w:rsidRPr="006620DA">
        <w:rPr>
          <w:b/>
        </w:rPr>
        <w:t>Семинарское занятие по Теме</w:t>
      </w:r>
      <w:r>
        <w:rPr>
          <w:b/>
        </w:rPr>
        <w:t xml:space="preserve"> 9:</w:t>
      </w:r>
    </w:p>
    <w:p w:rsidR="009265A2" w:rsidRDefault="009265A2" w:rsidP="009265A2">
      <w:pPr>
        <w:pStyle w:val="a4"/>
        <w:spacing w:line="360" w:lineRule="auto"/>
        <w:jc w:val="center"/>
        <w:rPr>
          <w:b/>
          <w:sz w:val="28"/>
        </w:rPr>
      </w:pPr>
      <w:r w:rsidRPr="00221638">
        <w:rPr>
          <w:b/>
          <w:sz w:val="28"/>
        </w:rPr>
        <w:t>Обеспечение выполнения международных договоров</w:t>
      </w:r>
    </w:p>
    <w:p w:rsidR="009265A2" w:rsidRPr="009265A2" w:rsidRDefault="009265A2" w:rsidP="009265A2">
      <w:pPr>
        <w:pStyle w:val="a4"/>
        <w:spacing w:line="360" w:lineRule="auto"/>
        <w:ind w:firstLine="567"/>
        <w:rPr>
          <w:b/>
          <w:sz w:val="28"/>
        </w:rPr>
      </w:pPr>
    </w:p>
    <w:p w:rsidR="009265A2" w:rsidRPr="009265A2" w:rsidRDefault="009265A2" w:rsidP="009265A2">
      <w:pPr>
        <w:spacing w:line="360" w:lineRule="auto"/>
        <w:ind w:firstLine="720"/>
        <w:jc w:val="both"/>
      </w:pPr>
      <w:r w:rsidRPr="009265A2">
        <w:rPr>
          <w:i/>
        </w:rPr>
        <w:t>Цель:</w:t>
      </w:r>
      <w:r w:rsidRPr="009265A2">
        <w:t xml:space="preserve"> закрепить и углубить знания, полученные на лекции по обеспечению выполнения международных договоров</w:t>
      </w:r>
    </w:p>
    <w:p w:rsidR="009265A2" w:rsidRPr="009265A2" w:rsidRDefault="009265A2" w:rsidP="009265A2">
      <w:pPr>
        <w:pStyle w:val="a4"/>
        <w:tabs>
          <w:tab w:val="left" w:pos="2410"/>
        </w:tabs>
        <w:spacing w:line="360" w:lineRule="auto"/>
        <w:ind w:firstLine="567"/>
        <w:rPr>
          <w:sz w:val="28"/>
        </w:rPr>
      </w:pPr>
      <w:r w:rsidRPr="009265A2">
        <w:rPr>
          <w:i/>
          <w:sz w:val="28"/>
        </w:rPr>
        <w:t>Доклад:</w:t>
      </w:r>
      <w:r w:rsidRPr="009265A2">
        <w:rPr>
          <w:sz w:val="28"/>
        </w:rPr>
        <w:t xml:space="preserve"> Содержание и юридическая природа принципа  «</w:t>
      </w:r>
      <w:proofErr w:type="spellStart"/>
      <w:r w:rsidRPr="009265A2">
        <w:rPr>
          <w:sz w:val="28"/>
        </w:rPr>
        <w:t>pacta</w:t>
      </w:r>
      <w:proofErr w:type="spellEnd"/>
      <w:r w:rsidRPr="009265A2">
        <w:rPr>
          <w:sz w:val="28"/>
        </w:rPr>
        <w:t xml:space="preserve"> </w:t>
      </w:r>
      <w:proofErr w:type="spellStart"/>
      <w:r w:rsidRPr="009265A2">
        <w:rPr>
          <w:sz w:val="28"/>
        </w:rPr>
        <w:t>sunt</w:t>
      </w:r>
      <w:proofErr w:type="spellEnd"/>
      <w:r w:rsidRPr="009265A2">
        <w:rPr>
          <w:sz w:val="28"/>
        </w:rPr>
        <w:t xml:space="preserve"> </w:t>
      </w:r>
      <w:proofErr w:type="spellStart"/>
      <w:r w:rsidRPr="009265A2">
        <w:rPr>
          <w:sz w:val="28"/>
        </w:rPr>
        <w:t>servanda</w:t>
      </w:r>
      <w:proofErr w:type="spellEnd"/>
      <w:r w:rsidRPr="009265A2">
        <w:rPr>
          <w:sz w:val="28"/>
        </w:rPr>
        <w:t>».</w:t>
      </w:r>
    </w:p>
    <w:p w:rsidR="009265A2" w:rsidRPr="009265A2" w:rsidRDefault="009265A2" w:rsidP="009265A2">
      <w:pPr>
        <w:pStyle w:val="a4"/>
        <w:tabs>
          <w:tab w:val="left" w:pos="2410"/>
        </w:tabs>
        <w:spacing w:line="360" w:lineRule="auto"/>
        <w:ind w:firstLine="567"/>
        <w:rPr>
          <w:sz w:val="28"/>
        </w:rPr>
      </w:pPr>
      <w:r w:rsidRPr="009265A2">
        <w:rPr>
          <w:i/>
          <w:sz w:val="28"/>
        </w:rPr>
        <w:t>Рефераты:</w:t>
      </w:r>
      <w:r w:rsidRPr="009265A2">
        <w:rPr>
          <w:sz w:val="28"/>
        </w:rPr>
        <w:t xml:space="preserve"> </w:t>
      </w:r>
      <w:proofErr w:type="spellStart"/>
      <w:r w:rsidRPr="009265A2">
        <w:rPr>
          <w:sz w:val="28"/>
        </w:rPr>
        <w:t>Самоисполнимые</w:t>
      </w:r>
      <w:proofErr w:type="spellEnd"/>
      <w:r w:rsidRPr="009265A2">
        <w:rPr>
          <w:sz w:val="28"/>
        </w:rPr>
        <w:t xml:space="preserve"> и </w:t>
      </w:r>
      <w:proofErr w:type="spellStart"/>
      <w:r w:rsidRPr="009265A2">
        <w:rPr>
          <w:sz w:val="28"/>
        </w:rPr>
        <w:t>несамоисполнимые</w:t>
      </w:r>
      <w:proofErr w:type="spellEnd"/>
      <w:r w:rsidRPr="009265A2">
        <w:rPr>
          <w:sz w:val="28"/>
        </w:rPr>
        <w:t xml:space="preserve"> международные договоры. </w:t>
      </w:r>
    </w:p>
    <w:p w:rsidR="009265A2" w:rsidRPr="009265A2" w:rsidRDefault="009265A2" w:rsidP="009265A2">
      <w:pPr>
        <w:spacing w:line="360" w:lineRule="auto"/>
        <w:ind w:firstLine="720"/>
        <w:jc w:val="both"/>
        <w:rPr>
          <w:i/>
        </w:rPr>
      </w:pPr>
      <w:r w:rsidRPr="009265A2">
        <w:rPr>
          <w:i/>
        </w:rPr>
        <w:t>Базовые вопросы:</w:t>
      </w:r>
      <w:r w:rsidRPr="009265A2">
        <w:rPr>
          <w:i/>
        </w:rPr>
        <w:tab/>
      </w:r>
    </w:p>
    <w:p w:rsidR="009265A2" w:rsidRPr="009265A2" w:rsidRDefault="009265A2" w:rsidP="009265A2">
      <w:pPr>
        <w:spacing w:line="360" w:lineRule="auto"/>
        <w:ind w:firstLine="720"/>
        <w:jc w:val="both"/>
      </w:pPr>
      <w:r w:rsidRPr="009265A2">
        <w:t xml:space="preserve">1. </w:t>
      </w:r>
      <w:r w:rsidRPr="00D119FF">
        <w:t xml:space="preserve">Соблюдение </w:t>
      </w:r>
      <w:r>
        <w:t>международных договоров.</w:t>
      </w:r>
      <w:r w:rsidRPr="00D119FF">
        <w:t xml:space="preserve"> </w:t>
      </w:r>
    </w:p>
    <w:p w:rsidR="009265A2" w:rsidRPr="00D119FF" w:rsidRDefault="009265A2" w:rsidP="009265A2">
      <w:pPr>
        <w:spacing w:line="360" w:lineRule="auto"/>
        <w:ind w:firstLine="567"/>
        <w:jc w:val="both"/>
      </w:pPr>
      <w:r>
        <w:t xml:space="preserve">  2. </w:t>
      </w:r>
      <w:r w:rsidRPr="00D119FF">
        <w:t>Применение последовательно заключенных договоров, относящихся к одному и тому же вопросу.</w:t>
      </w:r>
    </w:p>
    <w:p w:rsidR="009265A2" w:rsidRPr="009265A2" w:rsidRDefault="009265A2" w:rsidP="009265A2">
      <w:pPr>
        <w:spacing w:line="360" w:lineRule="auto"/>
        <w:ind w:firstLine="720"/>
        <w:jc w:val="both"/>
        <w:rPr>
          <w:sz w:val="32"/>
          <w:szCs w:val="32"/>
        </w:rPr>
      </w:pPr>
      <w:r w:rsidRPr="009265A2">
        <w:t xml:space="preserve">3. </w:t>
      </w:r>
      <w:r>
        <w:rPr>
          <w:lang w:eastAsia="en-US"/>
        </w:rPr>
        <w:t xml:space="preserve">Примеры </w:t>
      </w:r>
      <w:proofErr w:type="spellStart"/>
      <w:r>
        <w:rPr>
          <w:lang w:eastAsia="en-US"/>
        </w:rPr>
        <w:t>самоисполнимых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несамоисполнимых</w:t>
      </w:r>
      <w:proofErr w:type="spellEnd"/>
      <w:r>
        <w:rPr>
          <w:lang w:eastAsia="en-US"/>
        </w:rPr>
        <w:t xml:space="preserve"> международных договоров, в которых участвует  Российская Федерация.</w:t>
      </w:r>
    </w:p>
    <w:p w:rsidR="00B5178D" w:rsidRDefault="009265A2" w:rsidP="00B5178D">
      <w:pPr>
        <w:spacing w:line="360" w:lineRule="auto"/>
        <w:ind w:firstLine="720"/>
        <w:jc w:val="both"/>
        <w:rPr>
          <w:b/>
        </w:rPr>
      </w:pPr>
      <w:r w:rsidRPr="009265A2">
        <w:rPr>
          <w:i/>
          <w:sz w:val="32"/>
          <w:szCs w:val="32"/>
        </w:rPr>
        <w:lastRenderedPageBreak/>
        <w:t>Задание для самостоятельной  работы:</w:t>
      </w:r>
      <w:r w:rsidRPr="009265A2">
        <w:rPr>
          <w:sz w:val="32"/>
          <w:szCs w:val="32"/>
        </w:rPr>
        <w:t xml:space="preserve"> при подготовке к семинару составить письменный</w:t>
      </w:r>
      <w:r w:rsidRPr="006620DA">
        <w:t xml:space="preserve"> план ответа по одному из рекомендованных вопросов с указанием использованной литературы</w:t>
      </w:r>
      <w:r w:rsidRPr="006620DA">
        <w:rPr>
          <w:b/>
        </w:rPr>
        <w:t>.</w:t>
      </w:r>
    </w:p>
    <w:p w:rsidR="00B5178D" w:rsidRPr="00B5178D" w:rsidRDefault="00B5178D" w:rsidP="00B5178D">
      <w:pPr>
        <w:spacing w:line="360" w:lineRule="auto"/>
        <w:ind w:firstLine="720"/>
        <w:jc w:val="both"/>
        <w:rPr>
          <w:b/>
        </w:rPr>
      </w:pPr>
    </w:p>
    <w:p w:rsidR="00B5178D" w:rsidRDefault="00B5178D" w:rsidP="00B5178D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Семинарское занятие по Теме 10: </w:t>
      </w:r>
    </w:p>
    <w:p w:rsidR="00B5178D" w:rsidRDefault="00B5178D" w:rsidP="00B5178D">
      <w:pPr>
        <w:spacing w:line="360" w:lineRule="auto"/>
        <w:ind w:firstLine="720"/>
        <w:jc w:val="center"/>
        <w:rPr>
          <w:b/>
        </w:rPr>
      </w:pPr>
      <w:r w:rsidRPr="00221638">
        <w:rPr>
          <w:b/>
        </w:rPr>
        <w:t>Правопреемство государств в отношении международных договоров</w:t>
      </w:r>
      <w:r w:rsidRPr="00A62E48">
        <w:rPr>
          <w:b/>
        </w:rPr>
        <w:t xml:space="preserve"> </w:t>
      </w:r>
    </w:p>
    <w:p w:rsidR="00B5178D" w:rsidRDefault="00B5178D" w:rsidP="00B5178D">
      <w:pPr>
        <w:spacing w:line="360" w:lineRule="auto"/>
        <w:ind w:firstLine="720"/>
        <w:jc w:val="both"/>
        <w:rPr>
          <w:b/>
        </w:rPr>
      </w:pPr>
    </w:p>
    <w:p w:rsidR="00B5178D" w:rsidRDefault="00B5178D" w:rsidP="00B5178D">
      <w:pPr>
        <w:spacing w:line="360" w:lineRule="auto"/>
        <w:ind w:firstLine="720"/>
        <w:jc w:val="both"/>
      </w:pPr>
      <w:r w:rsidRPr="00F04EC7">
        <w:rPr>
          <w:i/>
        </w:rPr>
        <w:t>Цель:</w:t>
      </w:r>
      <w:r w:rsidRPr="00F04EC7">
        <w:t xml:space="preserve"> закрепить и углубить знания, полученные на лекции по </w:t>
      </w:r>
      <w:r>
        <w:t>правопреемству государств в отношении международных договоров</w:t>
      </w:r>
    </w:p>
    <w:p w:rsidR="00B5178D" w:rsidRDefault="00B5178D" w:rsidP="00B5178D">
      <w:pPr>
        <w:spacing w:line="360" w:lineRule="auto"/>
        <w:ind w:firstLine="720"/>
        <w:jc w:val="both"/>
      </w:pPr>
      <w:r w:rsidRPr="007D6681">
        <w:rPr>
          <w:i/>
        </w:rPr>
        <w:t>Доклад:</w:t>
      </w:r>
      <w:r w:rsidRPr="00F04EC7">
        <w:t xml:space="preserve"> </w:t>
      </w:r>
      <w:r w:rsidRPr="00D119FF">
        <w:t>Кодификация норм о правопреемстве</w:t>
      </w:r>
      <w:r>
        <w:t xml:space="preserve"> международных договоров. Основные источники</w:t>
      </w:r>
      <w:r w:rsidRPr="00D119FF">
        <w:t>.</w:t>
      </w:r>
      <w:r>
        <w:t xml:space="preserve"> </w:t>
      </w:r>
    </w:p>
    <w:p w:rsidR="00B5178D" w:rsidRDefault="00B5178D" w:rsidP="00B5178D">
      <w:pPr>
        <w:spacing w:line="360" w:lineRule="auto"/>
        <w:ind w:firstLine="720"/>
        <w:jc w:val="both"/>
      </w:pPr>
      <w:r w:rsidRPr="007D6681">
        <w:rPr>
          <w:i/>
        </w:rPr>
        <w:t>Рефераты:</w:t>
      </w:r>
      <w:r>
        <w:rPr>
          <w:i/>
        </w:rPr>
        <w:t xml:space="preserve"> </w:t>
      </w:r>
      <w:r w:rsidRPr="00D119FF">
        <w:t>Особенности правопреемства в отношении двухсторонних и многосторонних договоров.</w:t>
      </w:r>
    </w:p>
    <w:p w:rsidR="00B5178D" w:rsidRPr="007D6681" w:rsidRDefault="00B5178D" w:rsidP="00B5178D">
      <w:pPr>
        <w:spacing w:line="360" w:lineRule="auto"/>
        <w:ind w:firstLine="720"/>
        <w:jc w:val="both"/>
        <w:rPr>
          <w:i/>
        </w:rPr>
      </w:pPr>
      <w:r w:rsidRPr="007D6681">
        <w:rPr>
          <w:i/>
        </w:rPr>
        <w:t>Базовые вопросы:</w:t>
      </w:r>
      <w:r w:rsidRPr="007D6681">
        <w:rPr>
          <w:i/>
        </w:rPr>
        <w:tab/>
      </w:r>
    </w:p>
    <w:p w:rsidR="00B5178D" w:rsidRDefault="00B5178D" w:rsidP="00B5178D">
      <w:pPr>
        <w:spacing w:line="360" w:lineRule="auto"/>
        <w:ind w:firstLine="720"/>
        <w:jc w:val="both"/>
      </w:pPr>
      <w:r w:rsidRPr="00F04EC7">
        <w:t>1.</w:t>
      </w:r>
      <w:r>
        <w:t>.</w:t>
      </w:r>
      <w:r w:rsidRPr="00B5178D">
        <w:t xml:space="preserve"> </w:t>
      </w:r>
      <w:r w:rsidRPr="00D119FF">
        <w:t xml:space="preserve">Территориальные изменения и правопреемство международных договоров.  </w:t>
      </w:r>
      <w:r>
        <w:t>Примеры из современной практики.</w:t>
      </w:r>
    </w:p>
    <w:p w:rsidR="00B5178D" w:rsidRDefault="00B5178D" w:rsidP="00B5178D">
      <w:pPr>
        <w:spacing w:line="360" w:lineRule="auto"/>
        <w:ind w:firstLine="720"/>
        <w:jc w:val="both"/>
      </w:pPr>
      <w:r>
        <w:t xml:space="preserve">2.  </w:t>
      </w:r>
      <w:r w:rsidRPr="00D119FF">
        <w:t>Инвентаризация международных договоров.</w:t>
      </w:r>
    </w:p>
    <w:p w:rsidR="00B5178D" w:rsidRPr="00F04EC7" w:rsidRDefault="00B5178D" w:rsidP="00B5178D">
      <w:pPr>
        <w:spacing w:line="360" w:lineRule="auto"/>
        <w:ind w:firstLine="720"/>
        <w:jc w:val="both"/>
      </w:pPr>
      <w:r>
        <w:t xml:space="preserve">3. </w:t>
      </w:r>
      <w:r w:rsidRPr="00D119FF">
        <w:t>Новые независимые государства и  правопреемство международных договоров</w:t>
      </w:r>
    </w:p>
    <w:p w:rsidR="00B5178D" w:rsidRPr="00F04EC7" w:rsidRDefault="00B5178D" w:rsidP="00B5178D">
      <w:pPr>
        <w:spacing w:line="360" w:lineRule="auto"/>
        <w:ind w:firstLine="720"/>
        <w:jc w:val="both"/>
      </w:pPr>
      <w:r w:rsidRPr="007D6681">
        <w:rPr>
          <w:i/>
        </w:rPr>
        <w:t>Задание для самостоятельной  работы:</w:t>
      </w:r>
      <w:r w:rsidRPr="00F04EC7">
        <w:t xml:space="preserve"> при подготовке к семинару составить письменный план ответа по одному из рекомендованных вопросов с указанием использованной литературы.</w:t>
      </w:r>
    </w:p>
    <w:p w:rsidR="00441172" w:rsidRDefault="00441172" w:rsidP="00B5178D">
      <w:pPr>
        <w:spacing w:line="360" w:lineRule="auto"/>
        <w:ind w:firstLine="720"/>
        <w:jc w:val="both"/>
      </w:pPr>
    </w:p>
    <w:p w:rsidR="00441172" w:rsidRDefault="00441172" w:rsidP="00B5178D">
      <w:pPr>
        <w:spacing w:line="360" w:lineRule="auto"/>
        <w:ind w:firstLine="720"/>
        <w:jc w:val="both"/>
      </w:pPr>
    </w:p>
    <w:p w:rsidR="00B5178D" w:rsidRDefault="00B5178D" w:rsidP="009265A2">
      <w:pPr>
        <w:spacing w:line="360" w:lineRule="auto"/>
        <w:ind w:firstLine="567"/>
        <w:jc w:val="both"/>
      </w:pPr>
    </w:p>
    <w:p w:rsidR="00B5178D" w:rsidRDefault="00B5178D" w:rsidP="009265A2">
      <w:pPr>
        <w:spacing w:line="360" w:lineRule="auto"/>
        <w:ind w:firstLine="567"/>
        <w:jc w:val="both"/>
      </w:pPr>
    </w:p>
    <w:p w:rsidR="00B5178D" w:rsidRDefault="00B5178D" w:rsidP="009265A2">
      <w:pPr>
        <w:spacing w:line="360" w:lineRule="auto"/>
        <w:ind w:firstLine="567"/>
        <w:jc w:val="both"/>
      </w:pPr>
    </w:p>
    <w:p w:rsidR="009265A2" w:rsidRPr="00D119FF" w:rsidRDefault="009265A2" w:rsidP="009265A2">
      <w:pPr>
        <w:spacing w:line="360" w:lineRule="auto"/>
        <w:ind w:firstLine="567"/>
        <w:jc w:val="both"/>
      </w:pPr>
      <w:r w:rsidRPr="00D119FF">
        <w:t>.</w:t>
      </w:r>
      <w:r>
        <w:t xml:space="preserve"> </w:t>
      </w:r>
    </w:p>
    <w:p w:rsidR="00471EBA" w:rsidRPr="002B3520" w:rsidRDefault="00471EBA" w:rsidP="00015D56">
      <w:pPr>
        <w:pStyle w:val="32"/>
        <w:keepNext w:val="0"/>
        <w:spacing w:line="360" w:lineRule="auto"/>
        <w:rPr>
          <w:sz w:val="28"/>
        </w:rPr>
      </w:pPr>
    </w:p>
    <w:p w:rsidR="00AF5481" w:rsidRPr="002B3520" w:rsidRDefault="002D2018" w:rsidP="00015D56">
      <w:pPr>
        <w:pStyle w:val="1"/>
        <w:spacing w:line="360" w:lineRule="auto"/>
      </w:pPr>
      <w:r w:rsidRPr="002B3520">
        <w:lastRenderedPageBreak/>
        <w:t>ПЕРЕЧЕНЬ НОРМАТИВНЫХ ПРАВОВЫХ АКТОВ,</w:t>
      </w:r>
    </w:p>
    <w:p w:rsidR="00E11FAD" w:rsidRPr="00E11FAD" w:rsidRDefault="002D2018" w:rsidP="00E11FAD">
      <w:pPr>
        <w:pStyle w:val="1"/>
        <w:spacing w:line="360" w:lineRule="auto"/>
      </w:pPr>
      <w:r w:rsidRPr="002B3520">
        <w:t>ОСНОВНОЙ И ДОПОЛНИТЕЛЬНОЙ ЛИТЕРАТУРЫ</w:t>
      </w:r>
    </w:p>
    <w:p w:rsidR="009A1CAF" w:rsidRDefault="009A1CAF" w:rsidP="00361BFE">
      <w:pPr>
        <w:tabs>
          <w:tab w:val="left" w:pos="0"/>
        </w:tabs>
        <w:spacing w:line="360" w:lineRule="auto"/>
        <w:rPr>
          <w:rFonts w:eastAsia="Calibri"/>
          <w:b/>
        </w:rPr>
      </w:pPr>
    </w:p>
    <w:p w:rsidR="003860E5" w:rsidRDefault="003860E5" w:rsidP="00361BFE">
      <w:pPr>
        <w:tabs>
          <w:tab w:val="left" w:pos="0"/>
        </w:tabs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Нормативные правовые акты</w:t>
      </w:r>
    </w:p>
    <w:p w:rsidR="003860E5" w:rsidRPr="003860E5" w:rsidRDefault="003860E5" w:rsidP="00361BFE">
      <w:pPr>
        <w:pStyle w:val="af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860E5">
        <w:rPr>
          <w:rFonts w:eastAsia="Calibri"/>
          <w:sz w:val="28"/>
          <w:szCs w:val="28"/>
        </w:rPr>
        <w:t xml:space="preserve">Венская конвенция о праве международных договоров, 23 мая 1969 г. // </w:t>
      </w:r>
      <w:proofErr w:type="spellStart"/>
      <w:r w:rsidRPr="003860E5">
        <w:rPr>
          <w:rFonts w:eastAsia="Calibri"/>
          <w:sz w:val="28"/>
          <w:szCs w:val="28"/>
        </w:rPr>
        <w:t>Действующее</w:t>
      </w:r>
      <w:proofErr w:type="spellEnd"/>
      <w:r w:rsidRPr="003860E5">
        <w:rPr>
          <w:rFonts w:eastAsia="Calibri"/>
          <w:sz w:val="28"/>
          <w:szCs w:val="28"/>
        </w:rPr>
        <w:t xml:space="preserve"> международное право. В 3-х т. / Составители: проф. Ю.М. Колосов и проф. Э.С. </w:t>
      </w:r>
      <w:proofErr w:type="spellStart"/>
      <w:r w:rsidRPr="003860E5">
        <w:rPr>
          <w:rFonts w:eastAsia="Calibri"/>
          <w:sz w:val="28"/>
          <w:szCs w:val="28"/>
        </w:rPr>
        <w:t>Кривчикова</w:t>
      </w:r>
      <w:proofErr w:type="spellEnd"/>
      <w:r w:rsidRPr="003860E5">
        <w:rPr>
          <w:rFonts w:eastAsia="Calibri"/>
          <w:sz w:val="28"/>
          <w:szCs w:val="28"/>
        </w:rPr>
        <w:t xml:space="preserve">. — М., 1996—1997. Т.1. 1996. </w:t>
      </w:r>
    </w:p>
    <w:p w:rsidR="003860E5" w:rsidRPr="003860E5" w:rsidRDefault="003860E5" w:rsidP="003860E5">
      <w:pPr>
        <w:pStyle w:val="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  <w:r w:rsidRPr="003860E5">
        <w:rPr>
          <w:rFonts w:eastAsia="Calibri"/>
          <w:sz w:val="28"/>
          <w:szCs w:val="28"/>
        </w:rPr>
        <w:t xml:space="preserve">Венская конвенция о праве договоров между государствами и международными организациями или между международными организациями, 21 марта 1986 г. // </w:t>
      </w:r>
      <w:r w:rsidR="000F6289" w:rsidRPr="003860E5">
        <w:rPr>
          <w:rFonts w:eastAsia="Calibri"/>
          <w:sz w:val="28"/>
          <w:szCs w:val="28"/>
        </w:rPr>
        <w:t>Действующее</w:t>
      </w:r>
      <w:r w:rsidRPr="003860E5">
        <w:rPr>
          <w:rFonts w:eastAsia="Calibri"/>
          <w:sz w:val="28"/>
          <w:szCs w:val="28"/>
        </w:rPr>
        <w:t xml:space="preserve"> международное право. В 3-х т. / Составители: проф. Ю.М. Колосов и проф. Э.С. </w:t>
      </w:r>
      <w:proofErr w:type="spellStart"/>
      <w:r w:rsidRPr="003860E5">
        <w:rPr>
          <w:rFonts w:eastAsia="Calibri"/>
          <w:sz w:val="28"/>
          <w:szCs w:val="28"/>
        </w:rPr>
        <w:t>Кривчикова</w:t>
      </w:r>
      <w:proofErr w:type="spellEnd"/>
      <w:r w:rsidRPr="003860E5">
        <w:rPr>
          <w:rFonts w:eastAsia="Calibri"/>
          <w:sz w:val="28"/>
          <w:szCs w:val="28"/>
        </w:rPr>
        <w:t xml:space="preserve">. — М., 1996—1997. Т.1. 1996. </w:t>
      </w:r>
    </w:p>
    <w:p w:rsidR="003860E5" w:rsidRPr="003860E5" w:rsidRDefault="003860E5" w:rsidP="003860E5">
      <w:pPr>
        <w:pStyle w:val="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  <w:r w:rsidRPr="003860E5">
        <w:rPr>
          <w:rFonts w:eastAsia="Calibri"/>
          <w:sz w:val="28"/>
          <w:szCs w:val="28"/>
        </w:rPr>
        <w:t xml:space="preserve">Венская конвенция о правопреемстве государств в отношении договоров, 23 августа 1978 г. // Международное публичное право: Сборник документов в 2-х т. / Составители: </w:t>
      </w:r>
      <w:proofErr w:type="spellStart"/>
      <w:r w:rsidRPr="003860E5">
        <w:rPr>
          <w:rFonts w:eastAsia="Calibri"/>
          <w:sz w:val="28"/>
          <w:szCs w:val="28"/>
        </w:rPr>
        <w:t>К.А.Бекяшев</w:t>
      </w:r>
      <w:proofErr w:type="spellEnd"/>
      <w:r w:rsidRPr="003860E5">
        <w:rPr>
          <w:rFonts w:eastAsia="Calibri"/>
          <w:sz w:val="28"/>
          <w:szCs w:val="28"/>
        </w:rPr>
        <w:t xml:space="preserve">, А.Г. Ходаков. — М., 1996. Т.1. </w:t>
      </w:r>
    </w:p>
    <w:p w:rsidR="003860E5" w:rsidRPr="003860E5" w:rsidRDefault="003860E5" w:rsidP="003860E5">
      <w:pPr>
        <w:pStyle w:val="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  <w:r w:rsidRPr="003860E5">
        <w:rPr>
          <w:rFonts w:eastAsia="Calibri"/>
          <w:sz w:val="28"/>
          <w:szCs w:val="28"/>
        </w:rPr>
        <w:t xml:space="preserve">Резолюция ГА ООН «Регистрация и опубликование договоров и международных соглашений, правила </w:t>
      </w:r>
      <w:proofErr w:type="gramStart"/>
      <w:r w:rsidRPr="003860E5">
        <w:rPr>
          <w:rFonts w:eastAsia="Calibri"/>
          <w:sz w:val="28"/>
          <w:szCs w:val="28"/>
        </w:rPr>
        <w:t>для</w:t>
      </w:r>
      <w:proofErr w:type="gramEnd"/>
      <w:r w:rsidRPr="003860E5">
        <w:rPr>
          <w:rFonts w:eastAsia="Calibri"/>
          <w:sz w:val="28"/>
          <w:szCs w:val="28"/>
        </w:rPr>
        <w:t xml:space="preserve"> </w:t>
      </w:r>
      <w:proofErr w:type="gramStart"/>
      <w:r w:rsidRPr="003860E5">
        <w:rPr>
          <w:rFonts w:eastAsia="Calibri"/>
          <w:sz w:val="28"/>
          <w:szCs w:val="28"/>
        </w:rPr>
        <w:t>введение</w:t>
      </w:r>
      <w:proofErr w:type="gramEnd"/>
      <w:r w:rsidRPr="003860E5">
        <w:rPr>
          <w:rFonts w:eastAsia="Calibri"/>
          <w:sz w:val="28"/>
          <w:szCs w:val="28"/>
        </w:rPr>
        <w:t xml:space="preserve"> в </w:t>
      </w:r>
      <w:proofErr w:type="spellStart"/>
      <w:r w:rsidRPr="003860E5">
        <w:rPr>
          <w:rFonts w:eastAsia="Calibri"/>
          <w:sz w:val="28"/>
          <w:szCs w:val="28"/>
        </w:rPr>
        <w:t>действие</w:t>
      </w:r>
      <w:proofErr w:type="spellEnd"/>
      <w:r w:rsidRPr="003860E5">
        <w:rPr>
          <w:rFonts w:eastAsia="Calibri"/>
          <w:sz w:val="28"/>
          <w:szCs w:val="28"/>
        </w:rPr>
        <w:t xml:space="preserve"> статьи 102 Устава ООН» от 14 декабря 1946 г. с изменениями от 1 декабря 1949 г. и 12 декабря 1950 г. // Международное публичное право: Сборник документов в 2-х т. / Составители: К.А. </w:t>
      </w:r>
      <w:proofErr w:type="spellStart"/>
      <w:r w:rsidRPr="003860E5">
        <w:rPr>
          <w:rFonts w:eastAsia="Calibri"/>
          <w:sz w:val="28"/>
          <w:szCs w:val="28"/>
        </w:rPr>
        <w:t>Бекяшев</w:t>
      </w:r>
      <w:proofErr w:type="spellEnd"/>
      <w:r w:rsidRPr="003860E5">
        <w:rPr>
          <w:rFonts w:eastAsia="Calibri"/>
          <w:sz w:val="28"/>
          <w:szCs w:val="28"/>
        </w:rPr>
        <w:t xml:space="preserve">, А.Г. Ходаков. — М., 1996. Т.1. </w:t>
      </w:r>
    </w:p>
    <w:p w:rsidR="003860E5" w:rsidRPr="00437730" w:rsidRDefault="003860E5" w:rsidP="00437730">
      <w:pPr>
        <w:pStyle w:val="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  <w:proofErr w:type="spellStart"/>
      <w:r w:rsidRPr="003860E5">
        <w:rPr>
          <w:rFonts w:eastAsia="Calibri"/>
          <w:sz w:val="28"/>
          <w:szCs w:val="28"/>
        </w:rPr>
        <w:t>Федеральныи</w:t>
      </w:r>
      <w:proofErr w:type="spellEnd"/>
      <w:r w:rsidRPr="003860E5">
        <w:rPr>
          <w:rFonts w:eastAsia="Calibri"/>
          <w:sz w:val="28"/>
          <w:szCs w:val="28"/>
        </w:rPr>
        <w:t xml:space="preserve">̆ Закон “О международных договорах </w:t>
      </w:r>
      <w:proofErr w:type="spellStart"/>
      <w:r w:rsidRPr="003860E5">
        <w:rPr>
          <w:rFonts w:eastAsia="Calibri"/>
          <w:sz w:val="28"/>
          <w:szCs w:val="28"/>
        </w:rPr>
        <w:t>Российскои</w:t>
      </w:r>
      <w:proofErr w:type="spellEnd"/>
      <w:r w:rsidRPr="003860E5">
        <w:rPr>
          <w:rFonts w:eastAsia="Calibri"/>
          <w:sz w:val="28"/>
          <w:szCs w:val="28"/>
        </w:rPr>
        <w:t xml:space="preserve">̆ Федерации”, 15 июля 1995 г. // Международное публичное право: Сборник документов в 2-х т. / Составители: К.А. </w:t>
      </w:r>
      <w:proofErr w:type="spellStart"/>
      <w:r w:rsidRPr="003860E5">
        <w:rPr>
          <w:rFonts w:eastAsia="Calibri"/>
          <w:sz w:val="28"/>
          <w:szCs w:val="28"/>
        </w:rPr>
        <w:t>Бекяшев</w:t>
      </w:r>
      <w:proofErr w:type="spellEnd"/>
      <w:r w:rsidRPr="003860E5">
        <w:rPr>
          <w:rFonts w:eastAsia="Calibri"/>
          <w:sz w:val="28"/>
          <w:szCs w:val="28"/>
        </w:rPr>
        <w:t xml:space="preserve">, А.Г. Ходаков. — М., 1996. Т.1. </w:t>
      </w:r>
    </w:p>
    <w:p w:rsidR="00E11FAD" w:rsidRDefault="00E11FAD" w:rsidP="004642EC">
      <w:pPr>
        <w:tabs>
          <w:tab w:val="left" w:pos="0"/>
        </w:tabs>
        <w:spacing w:line="360" w:lineRule="auto"/>
        <w:rPr>
          <w:rFonts w:eastAsia="Calibri"/>
          <w:b/>
        </w:rPr>
      </w:pPr>
      <w:r w:rsidRPr="00A61345">
        <w:rPr>
          <w:rFonts w:eastAsia="Calibri"/>
          <w:b/>
        </w:rPr>
        <w:t>Основная</w:t>
      </w:r>
      <w:r>
        <w:rPr>
          <w:rFonts w:eastAsia="Calibri"/>
          <w:b/>
        </w:rPr>
        <w:t xml:space="preserve"> литература</w:t>
      </w:r>
      <w:r w:rsidRPr="00A61345">
        <w:rPr>
          <w:rFonts w:eastAsia="Calibri"/>
          <w:b/>
        </w:rPr>
        <w:t>:</w:t>
      </w:r>
    </w:p>
    <w:p w:rsidR="00E11FAD" w:rsidRPr="00E11FAD" w:rsidRDefault="00E11FAD" w:rsidP="00D2321B">
      <w:pPr>
        <w:pStyle w:val="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  <w:r w:rsidRPr="00E11FAD">
        <w:rPr>
          <w:rFonts w:eastAsia="Calibri"/>
          <w:sz w:val="28"/>
          <w:szCs w:val="28"/>
        </w:rPr>
        <w:t>Международное право [Электронный ресурс http://znanium.com]: Учебник для вузов</w:t>
      </w:r>
      <w:proofErr w:type="gramStart"/>
      <w:r w:rsidRPr="00E11FAD">
        <w:rPr>
          <w:rFonts w:eastAsia="Calibri"/>
          <w:sz w:val="28"/>
          <w:szCs w:val="28"/>
        </w:rPr>
        <w:t xml:space="preserve"> / О</w:t>
      </w:r>
      <w:proofErr w:type="gramEnd"/>
      <w:r w:rsidRPr="00E11FAD">
        <w:rPr>
          <w:rFonts w:eastAsia="Calibri"/>
          <w:sz w:val="28"/>
          <w:szCs w:val="28"/>
        </w:rPr>
        <w:t xml:space="preserve">тв. ред. Г.В. Игнатенко, О.И. Тиунов. - 6-e изд., </w:t>
      </w:r>
      <w:proofErr w:type="spellStart"/>
      <w:r w:rsidRPr="00E11FAD">
        <w:rPr>
          <w:rFonts w:eastAsia="Calibri"/>
          <w:sz w:val="28"/>
          <w:szCs w:val="28"/>
        </w:rPr>
        <w:lastRenderedPageBreak/>
        <w:t>перераб</w:t>
      </w:r>
      <w:proofErr w:type="spellEnd"/>
      <w:r w:rsidRPr="00E11FAD">
        <w:rPr>
          <w:rFonts w:eastAsia="Calibri"/>
          <w:sz w:val="28"/>
          <w:szCs w:val="28"/>
        </w:rPr>
        <w:t xml:space="preserve">. и доп. - М.: Норма: НИЦ ИНФРА-М, 2013. - 752 с.: 60x90 1/16. (переплет) ISBN 978-5-91768-368-3, 1000 экз. </w:t>
      </w:r>
    </w:p>
    <w:p w:rsidR="00E11FAD" w:rsidRPr="00E11FAD" w:rsidRDefault="00E11FAD" w:rsidP="00D2321B">
      <w:pPr>
        <w:pStyle w:val="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  <w:r w:rsidRPr="00E11FAD">
        <w:rPr>
          <w:rFonts w:eastAsia="Calibri"/>
          <w:sz w:val="28"/>
          <w:szCs w:val="28"/>
        </w:rPr>
        <w:t>Сафронова, Е. В. Международное публичное право [Электронный ресурс http://znanium.com]: теоретические проблемы [Электронный ресурс]</w:t>
      </w:r>
      <w:proofErr w:type="gramStart"/>
      <w:r w:rsidRPr="00E11FAD">
        <w:rPr>
          <w:rFonts w:eastAsia="Calibri"/>
          <w:sz w:val="28"/>
          <w:szCs w:val="28"/>
        </w:rPr>
        <w:t xml:space="preserve"> :</w:t>
      </w:r>
      <w:proofErr w:type="gramEnd"/>
      <w:r w:rsidRPr="00E11FAD">
        <w:rPr>
          <w:rFonts w:eastAsia="Calibri"/>
          <w:sz w:val="28"/>
          <w:szCs w:val="28"/>
        </w:rPr>
        <w:t xml:space="preserve"> Монография / Е. В. Сафронова. - М.</w:t>
      </w:r>
      <w:proofErr w:type="gramStart"/>
      <w:r w:rsidRPr="00E11FAD">
        <w:rPr>
          <w:rFonts w:eastAsia="Calibri"/>
          <w:sz w:val="28"/>
          <w:szCs w:val="28"/>
        </w:rPr>
        <w:t xml:space="preserve"> :</w:t>
      </w:r>
      <w:proofErr w:type="gramEnd"/>
      <w:r w:rsidRPr="00E11FAD">
        <w:rPr>
          <w:rFonts w:eastAsia="Calibri"/>
          <w:sz w:val="28"/>
          <w:szCs w:val="28"/>
        </w:rPr>
        <w:t xml:space="preserve"> РИОР : ИНФРА-М, 2013. - 133 с. - (Научная мысль). - ISBN 978-5-369-01173-7 (РИОР), ISBN 978-5-16-006544-1 (ИНФРА-М).</w:t>
      </w:r>
    </w:p>
    <w:p w:rsidR="00E11FAD" w:rsidRDefault="00E11FAD" w:rsidP="009A1CAF">
      <w:pPr>
        <w:pStyle w:val="af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</w:rPr>
      </w:pPr>
      <w:r w:rsidRPr="00E11FAD">
        <w:rPr>
          <w:rFonts w:eastAsia="Calibri"/>
          <w:sz w:val="28"/>
          <w:szCs w:val="28"/>
        </w:rPr>
        <w:t xml:space="preserve">Международное право: учебник / Российская ассоциация международного права; Отв. ред. В.И. Кузнецов, Б.Р. </w:t>
      </w:r>
      <w:proofErr w:type="spellStart"/>
      <w:r w:rsidRPr="00E11FAD">
        <w:rPr>
          <w:rFonts w:eastAsia="Calibri"/>
          <w:sz w:val="28"/>
          <w:szCs w:val="28"/>
        </w:rPr>
        <w:t>Тузмухамедов</w:t>
      </w:r>
      <w:proofErr w:type="spellEnd"/>
      <w:r w:rsidRPr="00E11FAD">
        <w:rPr>
          <w:rFonts w:eastAsia="Calibri"/>
          <w:sz w:val="28"/>
          <w:szCs w:val="28"/>
        </w:rPr>
        <w:t xml:space="preserve">. - 3-e изд., </w:t>
      </w:r>
      <w:proofErr w:type="spellStart"/>
      <w:r w:rsidRPr="00E11FAD">
        <w:rPr>
          <w:rFonts w:eastAsia="Calibri"/>
          <w:sz w:val="28"/>
          <w:szCs w:val="28"/>
        </w:rPr>
        <w:t>перераб</w:t>
      </w:r>
      <w:proofErr w:type="spellEnd"/>
      <w:r w:rsidRPr="00E11FAD">
        <w:rPr>
          <w:rFonts w:eastAsia="Calibri"/>
          <w:sz w:val="28"/>
          <w:szCs w:val="28"/>
        </w:rPr>
        <w:t>. - М.: НОРМА: ИНФРА-М, 2010. - 720 с.: 60x90 1/16. (переплет) ISBN 978-5-468-00320-6, 2000 экз.</w:t>
      </w:r>
    </w:p>
    <w:p w:rsidR="009A1CAF" w:rsidRPr="009A1CAF" w:rsidRDefault="009A1CAF" w:rsidP="009A1CAF">
      <w:pPr>
        <w:pStyle w:val="af"/>
        <w:spacing w:line="360" w:lineRule="auto"/>
        <w:ind w:left="360"/>
        <w:rPr>
          <w:rFonts w:eastAsia="Calibri"/>
          <w:sz w:val="28"/>
          <w:szCs w:val="28"/>
        </w:rPr>
      </w:pPr>
    </w:p>
    <w:p w:rsidR="00E11FAD" w:rsidRPr="007467C2" w:rsidRDefault="00E11FAD" w:rsidP="004642EC">
      <w:pPr>
        <w:tabs>
          <w:tab w:val="left" w:pos="0"/>
        </w:tabs>
        <w:spacing w:line="360" w:lineRule="auto"/>
        <w:rPr>
          <w:rFonts w:eastAsia="Calibri"/>
          <w:b/>
        </w:rPr>
      </w:pPr>
      <w:r w:rsidRPr="007467C2">
        <w:rPr>
          <w:rFonts w:eastAsia="Calibri"/>
          <w:b/>
        </w:rPr>
        <w:t xml:space="preserve">Дополнительная </w:t>
      </w:r>
      <w:r>
        <w:rPr>
          <w:rFonts w:eastAsia="Calibri"/>
          <w:b/>
        </w:rPr>
        <w:t>литература</w:t>
      </w:r>
      <w:r w:rsidRPr="00A61345">
        <w:rPr>
          <w:rFonts w:eastAsia="Calibri"/>
          <w:b/>
        </w:rPr>
        <w:t>: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F03803">
        <w:t>Алексидзе Л.А. Некоторые вопросы теории международного права. Императивные нормы</w:t>
      </w:r>
      <w:r w:rsidR="00D364E2">
        <w:t xml:space="preserve"> </w:t>
      </w:r>
      <w:r w:rsidRPr="00F03803">
        <w:t>(</w:t>
      </w:r>
      <w:proofErr w:type="spellStart"/>
      <w:r w:rsidRPr="00F03803">
        <w:t>jus</w:t>
      </w:r>
      <w:proofErr w:type="spellEnd"/>
      <w:r w:rsidRPr="00F03803">
        <w:t xml:space="preserve"> </w:t>
      </w:r>
      <w:proofErr w:type="spellStart"/>
      <w:r w:rsidRPr="00F03803">
        <w:t>cogens</w:t>
      </w:r>
      <w:proofErr w:type="spellEnd"/>
      <w:r w:rsidRPr="00F03803">
        <w:t>). - Тбилиси, 1982</w:t>
      </w:r>
      <w:r w:rsidR="00D364E2">
        <w:t>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2. </w:t>
      </w:r>
      <w:proofErr w:type="spellStart"/>
      <w:r w:rsidRPr="00F03803">
        <w:t>Броунли</w:t>
      </w:r>
      <w:proofErr w:type="spellEnd"/>
      <w:r w:rsidRPr="00F03803">
        <w:t xml:space="preserve"> Я. Международное право. Книга вторая. - М., 1977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3. </w:t>
      </w:r>
      <w:proofErr w:type="spellStart"/>
      <w:r w:rsidRPr="00F03803">
        <w:t>Буткевич</w:t>
      </w:r>
      <w:proofErr w:type="spellEnd"/>
      <w:r w:rsidRPr="00F03803">
        <w:t xml:space="preserve"> В.Г. Советское право и международный договор. - Киев, 1977.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4. </w:t>
      </w:r>
      <w:proofErr w:type="spellStart"/>
      <w:r w:rsidRPr="00F03803">
        <w:t>Валова</w:t>
      </w:r>
      <w:proofErr w:type="spellEnd"/>
      <w:r w:rsidRPr="00F03803">
        <w:t xml:space="preserve"> Л.В. Правопреемство государств в отношении договоров. - Минск, 1982.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5. Василевская Э.К. Роль международных договоров в прогрессивном развитии</w:t>
      </w:r>
      <w:r w:rsidR="00D364E2">
        <w:t xml:space="preserve"> </w:t>
      </w:r>
      <w:r w:rsidRPr="00F03803">
        <w:t>международного права. В кн.: Международно-правовые основы межгосударственного</w:t>
      </w:r>
      <w:r w:rsidR="00D364E2">
        <w:t xml:space="preserve"> </w:t>
      </w:r>
      <w:r w:rsidRPr="00F03803">
        <w:t>сотрудничества. - М, 1983, с. 106-112.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6. Губин В.Ф. Оговорки к многосторонним договорам в практике развивающихся стран.</w:t>
      </w:r>
      <w:r w:rsidR="00D364E2">
        <w:t xml:space="preserve"> </w:t>
      </w:r>
      <w:r w:rsidRPr="00F03803">
        <w:t xml:space="preserve">Труды УДН им. </w:t>
      </w:r>
      <w:proofErr w:type="spellStart"/>
      <w:r w:rsidRPr="00F03803">
        <w:t>Патриса</w:t>
      </w:r>
      <w:proofErr w:type="spellEnd"/>
      <w:r w:rsidRPr="00F03803">
        <w:t xml:space="preserve"> Лумумбы. Т.20. Экономика и право</w:t>
      </w:r>
      <w:proofErr w:type="gramStart"/>
      <w:r w:rsidRPr="00F03803">
        <w:t>.</w:t>
      </w:r>
      <w:proofErr w:type="gramEnd"/>
      <w:r w:rsidRPr="00F03803">
        <w:t xml:space="preserve"> </w:t>
      </w:r>
      <w:proofErr w:type="spellStart"/>
      <w:proofErr w:type="gramStart"/>
      <w:r w:rsidRPr="00F03803">
        <w:t>в</w:t>
      </w:r>
      <w:proofErr w:type="gramEnd"/>
      <w:r w:rsidRPr="00F03803">
        <w:t>ып</w:t>
      </w:r>
      <w:proofErr w:type="spellEnd"/>
      <w:r w:rsidRPr="00F03803">
        <w:t>. 2. - М., 1967, с. 85-106.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7. Губин В.Ф. Советский Союз и оговорки к многосторонним договорам. СЕМП, 1959. - М.,</w:t>
      </w:r>
      <w:r w:rsidR="00D364E2">
        <w:t xml:space="preserve"> </w:t>
      </w:r>
      <w:r w:rsidRPr="00F03803">
        <w:t>1960.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8. Даниленко Г.М. Обычай в современном международном праве. - М., 1988.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9. Дипломатический словарь. Тт. 1-3. - М., 1984-1986.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lastRenderedPageBreak/>
        <w:t>10. Дружков М.П. Заключение многосторонних договоров в рамках и под эгидой</w:t>
      </w:r>
      <w:r w:rsidR="00D364E2">
        <w:t xml:space="preserve"> </w:t>
      </w:r>
      <w:r w:rsidRPr="00F03803">
        <w:t>международных организаций. - Киев, 1986.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11. </w:t>
      </w:r>
      <w:proofErr w:type="spellStart"/>
      <w:r w:rsidRPr="00F03803">
        <w:t>Дурденевский</w:t>
      </w:r>
      <w:proofErr w:type="spellEnd"/>
      <w:r w:rsidRPr="00F03803">
        <w:t xml:space="preserve"> В. Н. Международные «исполнительные соглашения» президента США.</w:t>
      </w:r>
      <w:r w:rsidR="00D364E2">
        <w:t xml:space="preserve"> </w:t>
      </w:r>
      <w:r w:rsidRPr="00F03803">
        <w:t>«Московский журнал международного права», 2000, № 1, с. 64-72.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12. </w:t>
      </w:r>
      <w:proofErr w:type="spellStart"/>
      <w:r w:rsidRPr="00F03803">
        <w:t>Евинтов</w:t>
      </w:r>
      <w:proofErr w:type="spellEnd"/>
      <w:r w:rsidRPr="00F03803">
        <w:t xml:space="preserve"> В.И. Многоязычные договоры в современном международном праве. - Киев,</w:t>
      </w:r>
      <w:r w:rsidR="00DE3599">
        <w:t xml:space="preserve"> </w:t>
      </w:r>
      <w:r w:rsidRPr="00F03803">
        <w:t>1981.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13. Захарова Н.В. Влияние социальной революции на силу международного договора. - М.,</w:t>
      </w:r>
      <w:r w:rsidR="00DE3599">
        <w:t xml:space="preserve"> </w:t>
      </w:r>
      <w:r w:rsidRPr="00F03803">
        <w:t>1966.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14. Захарова Н.В. Выполнение обязательств, вытекающих из международных договоров. - М.,</w:t>
      </w:r>
      <w:r w:rsidR="00DE3599">
        <w:t xml:space="preserve"> </w:t>
      </w:r>
      <w:r w:rsidRPr="00F03803">
        <w:t>1987.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15. Игнатенко Г.В. Разрядка и международные договоры. - М., 1978.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16. Исполнение международных договоро</w:t>
      </w:r>
      <w:proofErr w:type="gramStart"/>
      <w:r w:rsidRPr="00F03803">
        <w:t>в в СССР</w:t>
      </w:r>
      <w:proofErr w:type="gramEnd"/>
      <w:r w:rsidRPr="00F03803">
        <w:t xml:space="preserve">. Вопросы теории и практики. </w:t>
      </w:r>
      <w:proofErr w:type="spellStart"/>
      <w:r w:rsidRPr="00F03803">
        <w:t>Межвуз</w:t>
      </w:r>
      <w:proofErr w:type="spellEnd"/>
      <w:r w:rsidRPr="00F03803">
        <w:t>. сб.</w:t>
      </w:r>
      <w:r w:rsidR="00DE3599">
        <w:t xml:space="preserve"> </w:t>
      </w:r>
      <w:r w:rsidRPr="00F03803">
        <w:t>науч. трудов. - Свердловск, 1986.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17. </w:t>
      </w:r>
      <w:proofErr w:type="spellStart"/>
      <w:r w:rsidRPr="00F03803">
        <w:t>Каламкарян</w:t>
      </w:r>
      <w:proofErr w:type="spellEnd"/>
      <w:r w:rsidRPr="00F03803">
        <w:t xml:space="preserve"> Р.А. Фактор времени в праве международных договоров. - М., 1989.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18. Карпенко И.Н. Императивные нормы (</w:t>
      </w:r>
      <w:proofErr w:type="spellStart"/>
      <w:r w:rsidRPr="00F03803">
        <w:t>jus</w:t>
      </w:r>
      <w:proofErr w:type="spellEnd"/>
      <w:r w:rsidRPr="00F03803">
        <w:t xml:space="preserve"> </w:t>
      </w:r>
      <w:proofErr w:type="spellStart"/>
      <w:r w:rsidRPr="00F03803">
        <w:t>cogens</w:t>
      </w:r>
      <w:proofErr w:type="spellEnd"/>
      <w:r w:rsidRPr="00F03803">
        <w:t>) и их воплощение в международные</w:t>
      </w:r>
      <w:r w:rsidR="00DE3599">
        <w:t xml:space="preserve"> </w:t>
      </w:r>
      <w:r w:rsidRPr="00F03803">
        <w:t>договоры. СЕМП, 1970. - М., 1972, с. 204-210.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19. Ковалев А. А. К вопросу разграничения полномочий между Российской Федерацией и</w:t>
      </w:r>
      <w:r w:rsidR="00DE3599">
        <w:t xml:space="preserve"> </w:t>
      </w:r>
      <w:r w:rsidRPr="00F03803">
        <w:t>субъектами Федерации в вопросах заключения международных договоров. Московский</w:t>
      </w:r>
      <w:r w:rsidR="00DE3599">
        <w:t xml:space="preserve"> </w:t>
      </w:r>
      <w:r w:rsidRPr="00F03803">
        <w:t>журнал международного права</w:t>
      </w:r>
      <w:r w:rsidR="00DE3599">
        <w:t>, 1994, № 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20. Ковалев Ф.Н. Коренное изменение обстоятельств. “Советское государство и право”, 1970,</w:t>
      </w:r>
      <w:r w:rsidR="00DE3599">
        <w:t xml:space="preserve"> </w:t>
      </w:r>
      <w:r w:rsidRPr="00F03803">
        <w:t>№ 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21. Кожевников Ф.И. Русское государство и международное право. - М., 2006.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22. Кожевников Ф.И., </w:t>
      </w:r>
      <w:proofErr w:type="spellStart"/>
      <w:r w:rsidRPr="00F03803">
        <w:t>Кривчикова</w:t>
      </w:r>
      <w:proofErr w:type="spellEnd"/>
      <w:r w:rsidRPr="00F03803">
        <w:t xml:space="preserve"> Э.С. Комиссия международного права ООН. - М., 1977.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23. Колосов Ю. М. Договорная инициатива в международных отношениях. “Советское</w:t>
      </w:r>
      <w:r w:rsidR="00DE3599">
        <w:t xml:space="preserve"> </w:t>
      </w:r>
      <w:r w:rsidRPr="00F03803">
        <w:t>государство и право”, 1971, № 12, с. 60-77.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lastRenderedPageBreak/>
        <w:t>24. Коробова М.А. Международное право и экономические договоры. Изд. Московского</w:t>
      </w:r>
      <w:r w:rsidR="00DE3599">
        <w:t xml:space="preserve"> </w:t>
      </w:r>
      <w:r w:rsidRPr="00F03803">
        <w:t>университета, 1987.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25. Коробова М.А. Расширение сферы действия норм общего многостороннего договора.</w:t>
      </w:r>
      <w:r w:rsidR="00DE3599">
        <w:t xml:space="preserve"> </w:t>
      </w:r>
      <w:r w:rsidRPr="00F03803">
        <w:t>Изд. Московского университета, 1983.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26. Королев М. А. К вопросу о соотношении обычной и конвенционной норм относительно</w:t>
      </w:r>
      <w:r w:rsidR="00DE3599">
        <w:t xml:space="preserve"> </w:t>
      </w:r>
      <w:r w:rsidRPr="00F03803">
        <w:t>влияния изменившихся обстоятельств на силу международного договора. “Московский</w:t>
      </w:r>
      <w:r w:rsidR="00DE3599">
        <w:t xml:space="preserve"> </w:t>
      </w:r>
      <w:r w:rsidRPr="00F03803">
        <w:t>журнал международного права”. 1995, № 3, с. 17-45.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27. Костенко М.Л., </w:t>
      </w:r>
      <w:proofErr w:type="spellStart"/>
      <w:r w:rsidRPr="00F03803">
        <w:t>Лавренова</w:t>
      </w:r>
      <w:proofErr w:type="spellEnd"/>
      <w:r w:rsidRPr="00F03803">
        <w:t xml:space="preserve"> Н.В. Договорная компетенция ЕЭС. “Московский журнал</w:t>
      </w:r>
      <w:r w:rsidR="00DE3599">
        <w:t xml:space="preserve"> </w:t>
      </w:r>
      <w:r w:rsidRPr="00F03803">
        <w:t>международного права”, 1991, № 3-4, с. 34-43.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28. </w:t>
      </w:r>
      <w:proofErr w:type="spellStart"/>
      <w:r w:rsidRPr="00F03803">
        <w:t>Ле</w:t>
      </w:r>
      <w:proofErr w:type="spellEnd"/>
      <w:r w:rsidRPr="00F03803">
        <w:t xml:space="preserve"> Ван </w:t>
      </w:r>
      <w:proofErr w:type="spellStart"/>
      <w:r w:rsidRPr="00F03803">
        <w:t>Бинь</w:t>
      </w:r>
      <w:proofErr w:type="spellEnd"/>
      <w:r w:rsidRPr="00F03803">
        <w:t>. Заключение и исполнение международных договоров по законодательству</w:t>
      </w:r>
      <w:r w:rsidR="00DE3599">
        <w:t xml:space="preserve"> </w:t>
      </w:r>
      <w:r w:rsidRPr="00F03803">
        <w:t>Социалистической Республики Вьетнам. - «Московский журнал международного права»,</w:t>
      </w:r>
      <w:r w:rsidR="00DE3599">
        <w:t xml:space="preserve"> </w:t>
      </w:r>
      <w:r w:rsidRPr="00F03803">
        <w:t>1992, № 2, с. 135-148.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29. Лихачев В.Н. О взаимодействии договорных и обычных норм международного права в</w:t>
      </w:r>
      <w:r w:rsidR="00DE3599">
        <w:t xml:space="preserve"> </w:t>
      </w:r>
      <w:r w:rsidRPr="00F03803">
        <w:t>процессе восполнения его пробелов. СЕМП, 1984. -М., 1986, с. 269-273.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30. </w:t>
      </w:r>
      <w:proofErr w:type="spellStart"/>
      <w:r w:rsidRPr="00F03803">
        <w:t>Лукашук</w:t>
      </w:r>
      <w:proofErr w:type="spellEnd"/>
      <w:r w:rsidRPr="00F03803">
        <w:t xml:space="preserve"> И.И. Конституция России и международное право. “Московский журнал</w:t>
      </w:r>
      <w:r w:rsidR="00DE3599">
        <w:t xml:space="preserve"> </w:t>
      </w:r>
      <w:r w:rsidRPr="00F03803">
        <w:t>международного права”, 1995, № 2, с. 29-41.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31. </w:t>
      </w:r>
      <w:proofErr w:type="spellStart"/>
      <w:r w:rsidRPr="00F03803">
        <w:t>Лукашук</w:t>
      </w:r>
      <w:proofErr w:type="spellEnd"/>
      <w:r w:rsidRPr="00F03803">
        <w:t xml:space="preserve"> И.И. Международное право. Особенная часть. - М., 2001.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32. </w:t>
      </w:r>
      <w:proofErr w:type="spellStart"/>
      <w:r w:rsidRPr="00F03803">
        <w:t>Лукашук</w:t>
      </w:r>
      <w:proofErr w:type="spellEnd"/>
      <w:r w:rsidRPr="00F03803">
        <w:t xml:space="preserve"> И.И. Стороны в международных договорах. - М., 1966.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33. </w:t>
      </w:r>
      <w:proofErr w:type="spellStart"/>
      <w:r w:rsidRPr="00F03803">
        <w:t>Лукашук</w:t>
      </w:r>
      <w:proofErr w:type="spellEnd"/>
      <w:r w:rsidRPr="00F03803">
        <w:t xml:space="preserve"> И.И. Структура и форма международных договоров. </w:t>
      </w:r>
      <w:proofErr w:type="gramStart"/>
      <w:r w:rsidRPr="00F03803">
        <w:t>-С</w:t>
      </w:r>
      <w:proofErr w:type="gramEnd"/>
      <w:r w:rsidRPr="00F03803">
        <w:t>аратов, 1960.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34. </w:t>
      </w:r>
      <w:proofErr w:type="spellStart"/>
      <w:r w:rsidRPr="00F03803">
        <w:t>Лукашук</w:t>
      </w:r>
      <w:proofErr w:type="spellEnd"/>
      <w:r w:rsidRPr="00F03803">
        <w:t xml:space="preserve"> О.И. Задачи и принципы толкования норм современного международного права.</w:t>
      </w:r>
      <w:r w:rsidR="00DE3599">
        <w:t xml:space="preserve"> </w:t>
      </w:r>
      <w:r w:rsidRPr="00F03803">
        <w:t>СЕМП, 1984. - М., 1986, с. 146-158.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35. </w:t>
      </w:r>
      <w:proofErr w:type="spellStart"/>
      <w:r w:rsidRPr="00F03803">
        <w:t>Ляхс</w:t>
      </w:r>
      <w:proofErr w:type="spellEnd"/>
      <w:r w:rsidRPr="00F03803">
        <w:t xml:space="preserve"> М. Многосторонние договоры. - М., 1960.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36. </w:t>
      </w:r>
      <w:proofErr w:type="spellStart"/>
      <w:r w:rsidRPr="00F03803">
        <w:t>Манасуев</w:t>
      </w:r>
      <w:proofErr w:type="spellEnd"/>
      <w:r w:rsidRPr="00F03803">
        <w:t xml:space="preserve"> А. В. Действие и применение международных договоров. «Московский журнал</w:t>
      </w:r>
      <w:r w:rsidR="00DE3599">
        <w:t xml:space="preserve"> </w:t>
      </w:r>
      <w:r w:rsidRPr="00F03803">
        <w:t>международного права», 1998, № 4, с. 94-124.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37. Международное право</w:t>
      </w:r>
      <w:proofErr w:type="gramStart"/>
      <w:r w:rsidRPr="00F03803">
        <w:t>.</w:t>
      </w:r>
      <w:proofErr w:type="gramEnd"/>
      <w:r w:rsidRPr="00F03803">
        <w:t xml:space="preserve"> </w:t>
      </w:r>
      <w:proofErr w:type="gramStart"/>
      <w:r w:rsidRPr="00F03803">
        <w:t>и</w:t>
      </w:r>
      <w:proofErr w:type="gramEnd"/>
      <w:r w:rsidRPr="00F03803">
        <w:t>зд. 2-е. Отв. ред. Колосов Ю.М. , Кузнецов В.И. М., 1998.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lastRenderedPageBreak/>
        <w:t>38. Международное право. Отв. ред. Игнатенко Г.В., Тиунов О. И. М., 2007.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39. Международное право. Отв. ред. </w:t>
      </w:r>
      <w:proofErr w:type="spellStart"/>
      <w:r w:rsidRPr="00F03803">
        <w:t>Тункин</w:t>
      </w:r>
      <w:proofErr w:type="spellEnd"/>
      <w:r w:rsidRPr="00F03803">
        <w:t xml:space="preserve"> Г.И. М., 1994.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40. Миронов Н.В. Международные договоры СССР. (Порядок заключения, исполнения и</w:t>
      </w:r>
      <w:r w:rsidR="00DE3599">
        <w:t xml:space="preserve"> </w:t>
      </w:r>
      <w:r w:rsidRPr="00F03803">
        <w:t>денонсации договоров.) М., 1980.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41. Мовчан А.Н. Кодификация и прогрессивное развитие международного права. М., 1972.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>
        <w:t xml:space="preserve">42. </w:t>
      </w:r>
      <w:proofErr w:type="spellStart"/>
      <w:r>
        <w:t>Мюллерсон</w:t>
      </w:r>
      <w:proofErr w:type="spellEnd"/>
      <w:r>
        <w:t xml:space="preserve"> Р.А.</w:t>
      </w:r>
      <w:r w:rsidRPr="00F03803">
        <w:t>, Чалый А.А. Проблема действительности международного договора,</w:t>
      </w:r>
      <w:r w:rsidR="00DE3599">
        <w:t xml:space="preserve"> </w:t>
      </w:r>
      <w:r w:rsidRPr="00F03803">
        <w:t>заключенного в нарушение норм внутреннего права. СЕМП, 1982. М., 1983.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43. </w:t>
      </w:r>
      <w:proofErr w:type="spellStart"/>
      <w:r w:rsidRPr="00F03803">
        <w:t>Перетерский</w:t>
      </w:r>
      <w:proofErr w:type="spellEnd"/>
      <w:r w:rsidRPr="00F03803">
        <w:t xml:space="preserve"> И.С. Толкование международных договоров. М., 1958.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44. </w:t>
      </w:r>
      <w:proofErr w:type="spellStart"/>
      <w:r w:rsidRPr="00F03803">
        <w:t>Пунжин</w:t>
      </w:r>
      <w:proofErr w:type="spellEnd"/>
      <w:r w:rsidRPr="00F03803">
        <w:t xml:space="preserve"> С. М. Требования к </w:t>
      </w:r>
      <w:proofErr w:type="spellStart"/>
      <w:r w:rsidRPr="00F03803">
        <w:t>имплементационному</w:t>
      </w:r>
      <w:proofErr w:type="spellEnd"/>
      <w:r w:rsidRPr="00F03803">
        <w:t xml:space="preserve"> законодательству в Конвенции о</w:t>
      </w:r>
      <w:r w:rsidR="00DE3599">
        <w:t xml:space="preserve"> </w:t>
      </w:r>
      <w:r w:rsidRPr="00F03803">
        <w:t>запрещении химического оружия и их реализация на практике. «Московский журнал</w:t>
      </w:r>
      <w:r w:rsidR="00DE3599">
        <w:t xml:space="preserve"> </w:t>
      </w:r>
      <w:r w:rsidRPr="00F03803">
        <w:t>международного права», 1996, № 4, с. 28-45 и 1997, № 1, с. 61-81.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45. Решетов Ю. А. Оговорки к Международной конвенции о ликвидации всех форм расовой</w:t>
      </w:r>
      <w:r w:rsidR="00DE3599">
        <w:t xml:space="preserve"> </w:t>
      </w:r>
      <w:r w:rsidRPr="00F03803">
        <w:t>дискриминации и поддержание международного правопорядка в области прав человека.</w:t>
      </w:r>
      <w:r w:rsidR="00DE3599">
        <w:t xml:space="preserve"> «</w:t>
      </w:r>
      <w:r w:rsidRPr="00F03803">
        <w:t>Московский журнал международного права», 1995, № 3, с. 3-16.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46. Рыбаков Ю.М. Международные договоры и правопреемство. “Международная жизнь”,</w:t>
      </w:r>
      <w:r w:rsidR="00DE3599">
        <w:t xml:space="preserve"> </w:t>
      </w:r>
      <w:r w:rsidRPr="00F03803">
        <w:t>1978, № 11, с. 154-155.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47. Спивакова Т. Н. Оговорки и заявления в договорной практике Российской Федерации.</w:t>
      </w:r>
      <w:r w:rsidR="00D364E2">
        <w:t xml:space="preserve"> </w:t>
      </w:r>
      <w:r w:rsidRPr="00F03803">
        <w:t>«Московский журнал международного права», 1998, № 3, с. 137-148.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48. </w:t>
      </w:r>
      <w:proofErr w:type="spellStart"/>
      <w:r w:rsidRPr="00F03803">
        <w:t>Талалаев</w:t>
      </w:r>
      <w:proofErr w:type="spellEnd"/>
      <w:r w:rsidRPr="00F03803">
        <w:t xml:space="preserve"> А.Н. Венская конвенция ООН по праву договоров 1986 г. “Вестник Московского</w:t>
      </w:r>
      <w:r w:rsidR="00D364E2">
        <w:t xml:space="preserve"> </w:t>
      </w:r>
      <w:r w:rsidRPr="00F03803">
        <w:t>университета”, Серия 11 “Право”, 1987, № 2, с. 59-67.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49. </w:t>
      </w:r>
      <w:proofErr w:type="spellStart"/>
      <w:r w:rsidRPr="00F03803">
        <w:t>Талалаев</w:t>
      </w:r>
      <w:proofErr w:type="spellEnd"/>
      <w:r w:rsidRPr="00F03803">
        <w:t xml:space="preserve"> А.Н. Вступительная статья - Закон о международных договорах Российской</w:t>
      </w:r>
      <w:r w:rsidR="00D364E2">
        <w:t xml:space="preserve"> </w:t>
      </w:r>
      <w:r w:rsidRPr="00F03803">
        <w:t>Федерации. - Московский журнал международного права, 1996, N 2, с. 251-257.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lastRenderedPageBreak/>
        <w:t xml:space="preserve">50. </w:t>
      </w:r>
      <w:proofErr w:type="spellStart"/>
      <w:r w:rsidRPr="00F03803">
        <w:t>Талалаев</w:t>
      </w:r>
      <w:proofErr w:type="spellEnd"/>
      <w:r w:rsidRPr="00F03803">
        <w:t xml:space="preserve"> А.Н. Международные договоры в современном мире. М., 1973.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51. </w:t>
      </w:r>
      <w:proofErr w:type="spellStart"/>
      <w:r w:rsidRPr="00F03803">
        <w:t>Талалаев</w:t>
      </w:r>
      <w:proofErr w:type="spellEnd"/>
      <w:r w:rsidRPr="00F03803">
        <w:t xml:space="preserve"> А.Н. Право международных договоров. Действие и применение. М., 1985.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52. </w:t>
      </w:r>
      <w:proofErr w:type="spellStart"/>
      <w:r w:rsidRPr="00F03803">
        <w:t>Талалаев</w:t>
      </w:r>
      <w:proofErr w:type="spellEnd"/>
      <w:r w:rsidRPr="00F03803">
        <w:t xml:space="preserve"> А.Н. Право международных договоров. Договоры с участием международных</w:t>
      </w:r>
      <w:r w:rsidR="00DE3599">
        <w:t xml:space="preserve"> </w:t>
      </w:r>
      <w:r w:rsidRPr="00F03803">
        <w:t>организаций. М., 1989.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53. </w:t>
      </w:r>
      <w:proofErr w:type="spellStart"/>
      <w:r w:rsidRPr="00F03803">
        <w:t>Талалаев</w:t>
      </w:r>
      <w:proofErr w:type="spellEnd"/>
      <w:r w:rsidRPr="00F03803">
        <w:t xml:space="preserve"> А.Н. Право международных договоров. Общие вопросы. М., 1980.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54. </w:t>
      </w:r>
      <w:proofErr w:type="spellStart"/>
      <w:r w:rsidRPr="00F03803">
        <w:t>Талалаев</w:t>
      </w:r>
      <w:proofErr w:type="spellEnd"/>
      <w:r w:rsidRPr="00F03803">
        <w:t xml:space="preserve"> А.Н. Соотношение международного и внутригосударственного права и</w:t>
      </w:r>
      <w:r w:rsidR="00DE3599">
        <w:t xml:space="preserve"> </w:t>
      </w:r>
      <w:r w:rsidRPr="00F03803">
        <w:t>Конституция Российской Федерации. “Московский журнал международного права”, 1994,</w:t>
      </w:r>
      <w:r w:rsidR="00DE3599">
        <w:t xml:space="preserve"> </w:t>
      </w:r>
      <w:r w:rsidRPr="00F03803">
        <w:t>№ 4, с. 3-15.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55. </w:t>
      </w:r>
      <w:proofErr w:type="spellStart"/>
      <w:r w:rsidRPr="00F03803">
        <w:t>Талалаев</w:t>
      </w:r>
      <w:proofErr w:type="spellEnd"/>
      <w:r w:rsidRPr="00F03803">
        <w:t xml:space="preserve"> А.Н. Юридическая природа международного договора. М., 1963.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56. Тиунов О.И. Принцип соблюдения международных обязательств. М., 1979.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57. </w:t>
      </w:r>
      <w:proofErr w:type="spellStart"/>
      <w:proofErr w:type="gramStart"/>
      <w:r w:rsidRPr="00F03803">
        <w:t>Тузмухамедов</w:t>
      </w:r>
      <w:proofErr w:type="spellEnd"/>
      <w:r w:rsidRPr="00F03803">
        <w:t xml:space="preserve"> Б.Р. Толкование Договора по ПРО: неоконченный спор (К 20-летию</w:t>
      </w:r>
      <w:r w:rsidR="00DE3599">
        <w:t xml:space="preserve"> </w:t>
      </w:r>
      <w:r w:rsidRPr="00F03803">
        <w:t>советско-американского Договора об ограничении систем противоракетной обороны).</w:t>
      </w:r>
      <w:proofErr w:type="gramEnd"/>
      <w:r w:rsidR="00DE3599">
        <w:t xml:space="preserve"> </w:t>
      </w:r>
      <w:r w:rsidRPr="00F03803">
        <w:t>“Московский журнал международного права”, 1992 № 1, с. 50-70.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58. </w:t>
      </w:r>
      <w:proofErr w:type="spellStart"/>
      <w:r w:rsidRPr="00F03803">
        <w:t>Тункин</w:t>
      </w:r>
      <w:proofErr w:type="spellEnd"/>
      <w:r w:rsidRPr="00F03803">
        <w:t xml:space="preserve"> Г.И. Теория международного права. М., 2000.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59. Ульянова Н.Н. Общие многосторонние договоры в современных международных</w:t>
      </w:r>
      <w:r w:rsidR="00DE3599">
        <w:t xml:space="preserve"> </w:t>
      </w:r>
      <w:r w:rsidRPr="00F03803">
        <w:t>отношениях. Киев, 1981.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60. Ульянова Н.Н. Правопреемство государств в отношении многосторонних договоров.</w:t>
      </w:r>
      <w:r w:rsidR="00DE3599">
        <w:t xml:space="preserve"> </w:t>
      </w:r>
      <w:r w:rsidRPr="00F03803">
        <w:t>СЕМП, 1972. М., 1974.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61. Усенко Е.Т. Соотношение и взаимодействие международного и внутреннего права и</w:t>
      </w:r>
      <w:r w:rsidR="00DE3599">
        <w:t xml:space="preserve"> </w:t>
      </w:r>
      <w:r w:rsidRPr="00F03803">
        <w:t>российская Конституция. “Московский журнал международного права”, 1995, № 2, с. 13-28.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62. Хлестов О.Н. Новое в развитии договорного права. “Советское государство и право”,</w:t>
      </w:r>
      <w:r w:rsidR="00DE3599">
        <w:t xml:space="preserve"> </w:t>
      </w:r>
      <w:r w:rsidRPr="00F03803">
        <w:t>1970, № 5.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lastRenderedPageBreak/>
        <w:t xml:space="preserve">63. Шатров В.П., </w:t>
      </w:r>
      <w:proofErr w:type="spellStart"/>
      <w:r w:rsidRPr="00F03803">
        <w:t>Шилтах</w:t>
      </w:r>
      <w:proofErr w:type="spellEnd"/>
      <w:r w:rsidRPr="00F03803">
        <w:t xml:space="preserve"> В.Х. Неравноправные договоры и международное право. Учебное</w:t>
      </w:r>
      <w:r w:rsidR="00DE3599">
        <w:t xml:space="preserve"> </w:t>
      </w:r>
      <w:r w:rsidRPr="00F03803">
        <w:t>пособие. М., УДН, 1986.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>64. Шестаков Л.Н. Заключение международных договоров, содержащих отличные от</w:t>
      </w:r>
      <w:r w:rsidR="00DE3599">
        <w:t xml:space="preserve"> </w:t>
      </w:r>
      <w:r w:rsidRPr="00F03803">
        <w:t>национального законодательства правила. “Вестник Московского университета”, Серия 11</w:t>
      </w:r>
      <w:r w:rsidR="00DE3599">
        <w:t xml:space="preserve">, </w:t>
      </w:r>
      <w:r w:rsidRPr="00F03803">
        <w:t>”Право”, 1983, № 6, с. 36-44.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65. </w:t>
      </w:r>
      <w:proofErr w:type="spellStart"/>
      <w:r w:rsidRPr="00F03803">
        <w:t>Шуршалов</w:t>
      </w:r>
      <w:proofErr w:type="spellEnd"/>
      <w:r w:rsidRPr="00F03803">
        <w:t xml:space="preserve"> В.М. Основания действительности международных договоров. - М., 1957.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66. </w:t>
      </w:r>
      <w:proofErr w:type="spellStart"/>
      <w:r w:rsidRPr="00F03803">
        <w:t>Шуршалов</w:t>
      </w:r>
      <w:proofErr w:type="spellEnd"/>
      <w:r w:rsidRPr="00F03803">
        <w:t xml:space="preserve"> В.М. Основные вопросы теории международного договора. - М., 1959.</w:t>
      </w:r>
    </w:p>
    <w:p w:rsidR="00E11FAD" w:rsidRPr="00F03803" w:rsidRDefault="00E11FAD" w:rsidP="004642EC">
      <w:pPr>
        <w:autoSpaceDE w:val="0"/>
        <w:autoSpaceDN w:val="0"/>
        <w:adjustRightInd w:val="0"/>
        <w:spacing w:line="360" w:lineRule="auto"/>
        <w:jc w:val="both"/>
      </w:pPr>
      <w:r w:rsidRPr="00F03803">
        <w:t xml:space="preserve">67. </w:t>
      </w:r>
      <w:proofErr w:type="spellStart"/>
      <w:r w:rsidRPr="00F03803">
        <w:t>Шуршалов</w:t>
      </w:r>
      <w:proofErr w:type="spellEnd"/>
      <w:r w:rsidRPr="00F03803">
        <w:t xml:space="preserve"> В.М. Право международных договоров: Учебное пособие. - М., УДН, 1979.</w:t>
      </w:r>
    </w:p>
    <w:p w:rsidR="00E11FAD" w:rsidRDefault="00E11FAD" w:rsidP="004642E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03803">
        <w:t xml:space="preserve">68. </w:t>
      </w:r>
      <w:proofErr w:type="spellStart"/>
      <w:r w:rsidRPr="00F03803">
        <w:t>Эдуардо</w:t>
      </w:r>
      <w:proofErr w:type="spellEnd"/>
      <w:r w:rsidRPr="00F03803">
        <w:t xml:space="preserve"> Хименес де </w:t>
      </w:r>
      <w:proofErr w:type="spellStart"/>
      <w:r w:rsidRPr="00F03803">
        <w:t>Аречаго</w:t>
      </w:r>
      <w:proofErr w:type="spellEnd"/>
      <w:r w:rsidRPr="00F03803">
        <w:t>. Современное международное право. М</w:t>
      </w:r>
      <w:r w:rsidRPr="00F03803">
        <w:rPr>
          <w:lang w:val="en-US"/>
        </w:rPr>
        <w:t>., 1983.</w:t>
      </w:r>
    </w:p>
    <w:p w:rsidR="00E11FAD" w:rsidRPr="007467C2" w:rsidRDefault="00E11FAD" w:rsidP="004642E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9655E" w:rsidRPr="0019655E" w:rsidRDefault="00E11FAD" w:rsidP="004642EC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E11FAD">
        <w:rPr>
          <w:b/>
          <w:bCs/>
          <w:iCs/>
        </w:rPr>
        <w:t>Дополнительная</w:t>
      </w:r>
      <w:r w:rsidRPr="00E11FAD">
        <w:rPr>
          <w:b/>
          <w:bCs/>
          <w:iCs/>
          <w:lang w:val="en-US"/>
        </w:rPr>
        <w:t xml:space="preserve"> </w:t>
      </w:r>
      <w:r w:rsidRPr="00E11FAD">
        <w:rPr>
          <w:b/>
          <w:bCs/>
          <w:iCs/>
        </w:rPr>
        <w:t>литература</w:t>
      </w:r>
      <w:r w:rsidRPr="00E11FAD">
        <w:rPr>
          <w:b/>
          <w:bCs/>
          <w:iCs/>
          <w:lang w:val="en-US"/>
        </w:rPr>
        <w:t xml:space="preserve"> </w:t>
      </w:r>
      <w:r w:rsidRPr="00E11FAD">
        <w:rPr>
          <w:b/>
          <w:bCs/>
          <w:iCs/>
        </w:rPr>
        <w:t>на</w:t>
      </w:r>
      <w:r w:rsidRPr="00E11FAD">
        <w:rPr>
          <w:b/>
          <w:bCs/>
          <w:iCs/>
          <w:lang w:val="en-US"/>
        </w:rPr>
        <w:t xml:space="preserve"> </w:t>
      </w:r>
      <w:r w:rsidRPr="00E11FAD">
        <w:rPr>
          <w:b/>
          <w:bCs/>
          <w:iCs/>
        </w:rPr>
        <w:t>иностранных</w:t>
      </w:r>
      <w:r w:rsidRPr="00E11FAD">
        <w:rPr>
          <w:b/>
          <w:bCs/>
          <w:iCs/>
          <w:lang w:val="en-US"/>
        </w:rPr>
        <w:t xml:space="preserve"> </w:t>
      </w:r>
      <w:r w:rsidRPr="00E11FAD">
        <w:rPr>
          <w:b/>
          <w:bCs/>
          <w:iCs/>
        </w:rPr>
        <w:t>языках</w:t>
      </w:r>
    </w:p>
    <w:p w:rsidR="0019655E" w:rsidRP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19655E">
        <w:rPr>
          <w:sz w:val="28"/>
          <w:szCs w:val="28"/>
          <w:lang w:val="en-US"/>
        </w:rPr>
        <w:t>Bastid</w:t>
      </w:r>
      <w:proofErr w:type="spellEnd"/>
      <w:r w:rsidRPr="0019655E">
        <w:rPr>
          <w:sz w:val="28"/>
          <w:szCs w:val="28"/>
          <w:lang w:val="en-US"/>
        </w:rPr>
        <w:t xml:space="preserve"> S. Les </w:t>
      </w:r>
      <w:proofErr w:type="spellStart"/>
      <w:r w:rsidRPr="0019655E">
        <w:rPr>
          <w:sz w:val="28"/>
          <w:szCs w:val="28"/>
          <w:lang w:val="en-US"/>
        </w:rPr>
        <w:t>traiteis</w:t>
      </w:r>
      <w:proofErr w:type="spellEnd"/>
      <w:r w:rsidRPr="0019655E">
        <w:rPr>
          <w:sz w:val="28"/>
          <w:szCs w:val="28"/>
          <w:lang w:val="en-US"/>
        </w:rPr>
        <w:t xml:space="preserve"> </w:t>
      </w:r>
      <w:proofErr w:type="spellStart"/>
      <w:r w:rsidRPr="0019655E">
        <w:rPr>
          <w:sz w:val="28"/>
          <w:szCs w:val="28"/>
          <w:lang w:val="en-US"/>
        </w:rPr>
        <w:t>dans</w:t>
      </w:r>
      <w:proofErr w:type="spellEnd"/>
      <w:r w:rsidRPr="0019655E">
        <w:rPr>
          <w:sz w:val="28"/>
          <w:szCs w:val="28"/>
          <w:lang w:val="en-US"/>
        </w:rPr>
        <w:t xml:space="preserve"> la vie </w:t>
      </w:r>
      <w:proofErr w:type="spellStart"/>
      <w:proofErr w:type="gramStart"/>
      <w:r w:rsidRPr="0019655E">
        <w:rPr>
          <w:sz w:val="28"/>
          <w:szCs w:val="28"/>
          <w:lang w:val="en-US"/>
        </w:rPr>
        <w:t>internationale</w:t>
      </w:r>
      <w:proofErr w:type="spellEnd"/>
      <w:proofErr w:type="gramEnd"/>
      <w:r w:rsidRPr="0019655E">
        <w:rPr>
          <w:sz w:val="28"/>
          <w:szCs w:val="28"/>
          <w:lang w:val="en-US"/>
        </w:rPr>
        <w:t xml:space="preserve">: conclusion et </w:t>
      </w:r>
      <w:proofErr w:type="spellStart"/>
      <w:r w:rsidRPr="0019655E">
        <w:rPr>
          <w:sz w:val="28"/>
          <w:szCs w:val="28"/>
          <w:lang w:val="en-US"/>
        </w:rPr>
        <w:t>effets</w:t>
      </w:r>
      <w:proofErr w:type="spellEnd"/>
      <w:r w:rsidRPr="0019655E">
        <w:rPr>
          <w:sz w:val="28"/>
          <w:szCs w:val="28"/>
          <w:lang w:val="en-US"/>
        </w:rPr>
        <w:t>. P., 1985.</w:t>
      </w:r>
    </w:p>
    <w:p w:rsid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19655E">
        <w:rPr>
          <w:sz w:val="28"/>
          <w:szCs w:val="28"/>
          <w:lang w:val="en-US"/>
        </w:rPr>
        <w:t>Chinkin</w:t>
      </w:r>
      <w:proofErr w:type="spellEnd"/>
      <w:r w:rsidRPr="0019655E">
        <w:rPr>
          <w:sz w:val="28"/>
          <w:szCs w:val="28"/>
          <w:lang w:val="en-US"/>
        </w:rPr>
        <w:t xml:space="preserve"> Ch. M. Third parties in international law. Oxford, N.Y., 1993.</w:t>
      </w:r>
    </w:p>
    <w:p w:rsid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19655E">
        <w:rPr>
          <w:sz w:val="28"/>
          <w:szCs w:val="28"/>
          <w:lang w:val="en-US"/>
        </w:rPr>
        <w:t>Horn F. Reservation and interpretative declarations to multilateral treaties.</w:t>
      </w:r>
      <w:r w:rsidR="0019655E" w:rsidRPr="0019655E">
        <w:rPr>
          <w:sz w:val="28"/>
          <w:szCs w:val="28"/>
          <w:lang w:val="en-US"/>
        </w:rPr>
        <w:t xml:space="preserve"> </w:t>
      </w:r>
      <w:r w:rsidRPr="0019655E">
        <w:rPr>
          <w:sz w:val="28"/>
          <w:szCs w:val="28"/>
          <w:lang w:val="en-US"/>
        </w:rPr>
        <w:t xml:space="preserve">North-Holland, Amsterdam, N.Y., </w:t>
      </w:r>
      <w:proofErr w:type="spellStart"/>
      <w:r w:rsidRPr="0019655E">
        <w:rPr>
          <w:sz w:val="28"/>
          <w:szCs w:val="28"/>
          <w:lang w:val="en-US"/>
        </w:rPr>
        <w:t>Tokio</w:t>
      </w:r>
      <w:proofErr w:type="spellEnd"/>
      <w:r w:rsidRPr="0019655E">
        <w:rPr>
          <w:sz w:val="28"/>
          <w:szCs w:val="28"/>
          <w:lang w:val="en-US"/>
        </w:rPr>
        <w:t>, 1988.</w:t>
      </w:r>
    </w:p>
    <w:p w:rsidR="0019655E" w:rsidRP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19655E">
        <w:rPr>
          <w:sz w:val="28"/>
          <w:szCs w:val="28"/>
          <w:lang w:val="en-US"/>
        </w:rPr>
        <w:t>Konton</w:t>
      </w:r>
      <w:proofErr w:type="spellEnd"/>
      <w:r w:rsidRPr="0019655E">
        <w:rPr>
          <w:sz w:val="28"/>
          <w:szCs w:val="28"/>
          <w:lang w:val="en-US"/>
        </w:rPr>
        <w:t xml:space="preserve"> N. The termination and revision in the light of new customary international law. Oxford,</w:t>
      </w:r>
      <w:r w:rsidR="0019655E" w:rsidRPr="0019655E">
        <w:rPr>
          <w:sz w:val="28"/>
          <w:szCs w:val="28"/>
          <w:lang w:val="en-US"/>
        </w:rPr>
        <w:t xml:space="preserve"> </w:t>
      </w:r>
      <w:r w:rsidRPr="0019655E">
        <w:rPr>
          <w:sz w:val="28"/>
          <w:szCs w:val="28"/>
          <w:lang w:val="en-US"/>
        </w:rPr>
        <w:t>1994.</w:t>
      </w:r>
    </w:p>
    <w:p w:rsidR="0019655E" w:rsidRP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19655E">
        <w:rPr>
          <w:sz w:val="28"/>
          <w:szCs w:val="28"/>
          <w:lang w:val="en-US"/>
        </w:rPr>
        <w:t>McNair A. D. The law of treaties. Oxford, N.Y., 1986.</w:t>
      </w:r>
    </w:p>
    <w:p w:rsidR="0019655E" w:rsidRP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19655E">
        <w:rPr>
          <w:sz w:val="28"/>
          <w:szCs w:val="28"/>
          <w:lang w:val="en-US"/>
        </w:rPr>
        <w:t>Menon</w:t>
      </w:r>
      <w:proofErr w:type="spellEnd"/>
      <w:r w:rsidRPr="0019655E">
        <w:rPr>
          <w:sz w:val="28"/>
          <w:szCs w:val="28"/>
          <w:lang w:val="en-US"/>
        </w:rPr>
        <w:t xml:space="preserve"> P. K. The law of treaties between states and </w:t>
      </w:r>
      <w:proofErr w:type="spellStart"/>
      <w:r w:rsidRPr="0019655E">
        <w:rPr>
          <w:sz w:val="28"/>
          <w:szCs w:val="28"/>
          <w:lang w:val="en-US"/>
        </w:rPr>
        <w:t>iternational</w:t>
      </w:r>
      <w:proofErr w:type="spellEnd"/>
      <w:r w:rsidRPr="0019655E">
        <w:rPr>
          <w:sz w:val="28"/>
          <w:szCs w:val="28"/>
          <w:lang w:val="en-US"/>
        </w:rPr>
        <w:t xml:space="preserve"> organizations. N.Y., 1992.</w:t>
      </w:r>
    </w:p>
    <w:p w:rsidR="0019655E" w:rsidRP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19655E">
        <w:rPr>
          <w:sz w:val="28"/>
          <w:szCs w:val="28"/>
          <w:lang w:val="en-US"/>
        </w:rPr>
        <w:t xml:space="preserve">Reuter P. Introduction au </w:t>
      </w:r>
      <w:proofErr w:type="spellStart"/>
      <w:r w:rsidRPr="0019655E">
        <w:rPr>
          <w:sz w:val="28"/>
          <w:szCs w:val="28"/>
          <w:lang w:val="en-US"/>
        </w:rPr>
        <w:t>droit</w:t>
      </w:r>
      <w:proofErr w:type="spellEnd"/>
      <w:r w:rsidRPr="0019655E">
        <w:rPr>
          <w:sz w:val="28"/>
          <w:szCs w:val="28"/>
          <w:lang w:val="en-US"/>
        </w:rPr>
        <w:t xml:space="preserve"> des </w:t>
      </w:r>
      <w:proofErr w:type="spellStart"/>
      <w:r w:rsidRPr="0019655E">
        <w:rPr>
          <w:sz w:val="28"/>
          <w:szCs w:val="28"/>
          <w:lang w:val="en-US"/>
        </w:rPr>
        <w:t>traiteis</w:t>
      </w:r>
      <w:proofErr w:type="spellEnd"/>
      <w:r w:rsidRPr="0019655E">
        <w:rPr>
          <w:sz w:val="28"/>
          <w:szCs w:val="28"/>
          <w:lang w:val="en-US"/>
        </w:rPr>
        <w:t>. P., 1985.</w:t>
      </w:r>
    </w:p>
    <w:p w:rsidR="0019655E" w:rsidRP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19655E">
        <w:rPr>
          <w:sz w:val="28"/>
          <w:szCs w:val="28"/>
          <w:lang w:val="en-US"/>
        </w:rPr>
        <w:t>Rosenn</w:t>
      </w:r>
      <w:proofErr w:type="spellEnd"/>
      <w:r w:rsidRPr="0019655E">
        <w:rPr>
          <w:sz w:val="28"/>
          <w:szCs w:val="28"/>
          <w:lang w:val="en-US"/>
        </w:rPr>
        <w:t xml:space="preserve"> Sh. Developments in the law of treaties, 1945-1986. Cambridge, N.Y., 1989.</w:t>
      </w:r>
    </w:p>
    <w:p w:rsidR="002B1B72" w:rsidRPr="0019655E" w:rsidRDefault="00E11FAD" w:rsidP="00D2321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19655E">
        <w:rPr>
          <w:sz w:val="28"/>
          <w:szCs w:val="28"/>
          <w:lang w:val="en-US"/>
        </w:rPr>
        <w:t>Sinclair I. The Vienna Convention on the law of treaties. Manchester, 1984.</w:t>
      </w:r>
    </w:p>
    <w:p w:rsidR="00E11FAD" w:rsidRDefault="00E11FAD" w:rsidP="00015D56">
      <w:pPr>
        <w:spacing w:line="360" w:lineRule="auto"/>
        <w:ind w:left="426"/>
        <w:jc w:val="both"/>
      </w:pPr>
    </w:p>
    <w:p w:rsidR="00B220DD" w:rsidRPr="002B3520" w:rsidRDefault="00B220DD" w:rsidP="00B220DD">
      <w:pPr>
        <w:spacing w:line="360" w:lineRule="auto"/>
        <w:ind w:left="360"/>
        <w:jc w:val="center"/>
        <w:rPr>
          <w:b/>
        </w:rPr>
      </w:pPr>
      <w:r w:rsidRPr="002B3520">
        <w:rPr>
          <w:b/>
        </w:rPr>
        <w:lastRenderedPageBreak/>
        <w:t>ПРИМЕРНЫЕ ТЕМЫ РЕФЕРАТОВ</w:t>
      </w:r>
    </w:p>
    <w:p w:rsidR="00B220DD" w:rsidRPr="002B3520" w:rsidRDefault="00B220DD" w:rsidP="00B220DD">
      <w:pPr>
        <w:spacing w:line="360" w:lineRule="auto"/>
        <w:jc w:val="center"/>
      </w:pPr>
      <w:r w:rsidRPr="002B3520">
        <w:t>Предпочтительными являются темы, связанные с направлениями профессиональной подготовки магистров.</w:t>
      </w:r>
    </w:p>
    <w:p w:rsidR="00B220DD" w:rsidRPr="00D2321B" w:rsidRDefault="00B220DD" w:rsidP="00B220DD"/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Международный договор в системе источников международного права.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Международное нормотворчество.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Становление международного договора как источника международного права.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Сравнительная характеристика международного договора и международного обычая как источников международного права.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Международный договор и общие принципы права.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Роль международного договора для обеспечения международного правопорядка.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Право международных договоров и его источники.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Кодификация права международных договоров: история и современность.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Специальные принципы права международных договоров.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Принцип добросовестного исполнения международных договоров в международном и внутригосударственном праве.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Правопреемство относительно международных договоров.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Структура и содержание Венской конвенции о праве международных договоров 1969 г.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Структура и содержание Венской конвенции о праве договоров между государствами и международными организациями или между международными организациями 1986 г.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Структура и содержание Венской конвенции о правопреемстве в отношении договоров 1978 г.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Понятие международного договора в современной доктрине и практике.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lastRenderedPageBreak/>
        <w:t>Государство как субъект международных договоров. Нормы внутреннего права о договорной правоспособности государств.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«</w:t>
      </w:r>
      <w:proofErr w:type="gramStart"/>
      <w:r w:rsidRPr="00F84FF3">
        <w:rPr>
          <w:sz w:val="28"/>
          <w:szCs w:val="28"/>
        </w:rPr>
        <w:t>Договорная</w:t>
      </w:r>
      <w:proofErr w:type="gramEnd"/>
      <w:r w:rsidRPr="00F84FF3">
        <w:rPr>
          <w:sz w:val="28"/>
          <w:szCs w:val="28"/>
        </w:rPr>
        <w:t xml:space="preserve"> правосубъектность» международных организаций.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Содержание термина «заключение международного договора» в международном праве.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Двусторонние переговоры, международные организации, международные конференции.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Исполнение международных договоров. Принцип нерушимости договоров.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Оговорки к международным договорам, режим оговорок.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Виды и способы толкования международных договоров.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 xml:space="preserve">Международный </w:t>
      </w:r>
      <w:proofErr w:type="gramStart"/>
      <w:r w:rsidRPr="00F84FF3">
        <w:rPr>
          <w:sz w:val="28"/>
          <w:szCs w:val="28"/>
        </w:rPr>
        <w:t>контроль за</w:t>
      </w:r>
      <w:proofErr w:type="gramEnd"/>
      <w:r w:rsidRPr="00F84FF3">
        <w:rPr>
          <w:sz w:val="28"/>
          <w:szCs w:val="28"/>
        </w:rPr>
        <w:t xml:space="preserve"> соблюдением международных договоров.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Порядок заключения и исполнения международных договоров по праву Российской Федерации.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Компетенция государственных органов РФ в области заключения международных договоров.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Правопреемство РФ в отношении международных договоров СССР.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Участие РФ в многосторонних международных договорах.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Участие РФ в международных договорах регионального характера.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Участие РФ в двусторонних договорах.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Исполнение международных договоров РФ.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Действие международных договоров РФ на ее территории.</w:t>
      </w:r>
    </w:p>
    <w:p w:rsidR="00B220DD" w:rsidRPr="00F84FF3" w:rsidRDefault="00B220DD" w:rsidP="00B220DD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Денонсация международных договоров РФ.</w:t>
      </w:r>
    </w:p>
    <w:p w:rsidR="00B220DD" w:rsidRDefault="00B220DD" w:rsidP="001D7E3C">
      <w:pPr>
        <w:spacing w:line="360" w:lineRule="auto"/>
        <w:jc w:val="center"/>
        <w:rPr>
          <w:b/>
          <w:bCs/>
        </w:rPr>
      </w:pPr>
    </w:p>
    <w:p w:rsidR="00B220DD" w:rsidRDefault="00B220DD" w:rsidP="001D7E3C">
      <w:pPr>
        <w:spacing w:line="360" w:lineRule="auto"/>
        <w:jc w:val="center"/>
        <w:rPr>
          <w:b/>
          <w:bCs/>
        </w:rPr>
      </w:pPr>
    </w:p>
    <w:p w:rsidR="00B220DD" w:rsidRDefault="00B220DD" w:rsidP="001D7E3C">
      <w:pPr>
        <w:spacing w:line="360" w:lineRule="auto"/>
        <w:jc w:val="center"/>
        <w:rPr>
          <w:b/>
          <w:bCs/>
        </w:rPr>
      </w:pPr>
    </w:p>
    <w:p w:rsidR="00B220DD" w:rsidRDefault="00B220DD" w:rsidP="001D7E3C">
      <w:pPr>
        <w:spacing w:line="360" w:lineRule="auto"/>
        <w:jc w:val="center"/>
        <w:rPr>
          <w:b/>
          <w:bCs/>
        </w:rPr>
      </w:pPr>
    </w:p>
    <w:p w:rsidR="00B220DD" w:rsidRDefault="00B220DD" w:rsidP="001D7E3C">
      <w:pPr>
        <w:spacing w:line="360" w:lineRule="auto"/>
        <w:jc w:val="center"/>
        <w:rPr>
          <w:b/>
          <w:bCs/>
        </w:rPr>
      </w:pPr>
    </w:p>
    <w:p w:rsidR="00B220DD" w:rsidRDefault="00B220DD" w:rsidP="001D7E3C">
      <w:pPr>
        <w:spacing w:line="360" w:lineRule="auto"/>
        <w:jc w:val="center"/>
        <w:rPr>
          <w:b/>
          <w:bCs/>
        </w:rPr>
      </w:pPr>
    </w:p>
    <w:p w:rsidR="001D7E3C" w:rsidRDefault="002B1B72" w:rsidP="001D7E3C">
      <w:pPr>
        <w:spacing w:line="360" w:lineRule="auto"/>
        <w:jc w:val="center"/>
        <w:rPr>
          <w:b/>
        </w:rPr>
      </w:pPr>
      <w:r w:rsidRPr="002B3520">
        <w:rPr>
          <w:b/>
        </w:rPr>
        <w:lastRenderedPageBreak/>
        <w:t>ТРЕБОВАНИЯ К УРОВНЮ ОСВОЕНИЯ ПРОГРАММЫ</w:t>
      </w:r>
    </w:p>
    <w:p w:rsidR="009741A4" w:rsidRPr="002B3520" w:rsidRDefault="002B1B72" w:rsidP="001D7E3C">
      <w:pPr>
        <w:spacing w:line="360" w:lineRule="auto"/>
        <w:jc w:val="center"/>
      </w:pPr>
      <w:r w:rsidRPr="002B3520">
        <w:rPr>
          <w:b/>
        </w:rPr>
        <w:t>И ФОРМЫ ТЕКУЩЕГО И ИТОГОВОГО КОНТРОЛЯ</w:t>
      </w:r>
    </w:p>
    <w:p w:rsidR="00FA6CF4" w:rsidRPr="002B3520" w:rsidRDefault="00FA6CF4" w:rsidP="001D7E3C">
      <w:pPr>
        <w:spacing w:line="360" w:lineRule="auto"/>
      </w:pPr>
    </w:p>
    <w:p w:rsidR="00C5573D" w:rsidRPr="00C5573D" w:rsidRDefault="009741A4" w:rsidP="00E07816">
      <w:pPr>
        <w:spacing w:line="360" w:lineRule="auto"/>
        <w:ind w:firstLine="540"/>
        <w:jc w:val="both"/>
      </w:pPr>
      <w:r w:rsidRPr="002B3520">
        <w:t>В результате изучения дисциплины «</w:t>
      </w:r>
      <w:r w:rsidR="00C5573D">
        <w:t>Право международных договоров</w:t>
      </w:r>
      <w:r w:rsidRPr="002B3520">
        <w:t>» студенты должны:</w:t>
      </w:r>
    </w:p>
    <w:p w:rsidR="000F4B9F" w:rsidRPr="002B3520" w:rsidRDefault="000F4B9F" w:rsidP="00015D56">
      <w:pPr>
        <w:shd w:val="clear" w:color="auto" w:fill="FFFFFF"/>
        <w:tabs>
          <w:tab w:val="left" w:pos="293"/>
          <w:tab w:val="left" w:pos="8892"/>
        </w:tabs>
        <w:spacing w:line="360" w:lineRule="auto"/>
        <w:ind w:firstLine="567"/>
        <w:jc w:val="both"/>
        <w:rPr>
          <w:b/>
          <w:bCs/>
          <w:iCs/>
        </w:rPr>
      </w:pPr>
      <w:r w:rsidRPr="002B3520">
        <w:rPr>
          <w:b/>
          <w:bCs/>
          <w:iCs/>
        </w:rPr>
        <w:t>знать:</w:t>
      </w:r>
    </w:p>
    <w:p w:rsidR="00E3381A" w:rsidRPr="00C237F6" w:rsidRDefault="00E3381A" w:rsidP="00C237F6">
      <w:pPr>
        <w:pStyle w:val="af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37F6">
        <w:rPr>
          <w:sz w:val="28"/>
          <w:szCs w:val="28"/>
        </w:rPr>
        <w:t>понятие «международный договор» и его различные трактовки, а также знает различные виды международных договоров;</w:t>
      </w:r>
    </w:p>
    <w:p w:rsidR="00E3381A" w:rsidRPr="00C237F6" w:rsidRDefault="00E3381A" w:rsidP="00C237F6">
      <w:pPr>
        <w:pStyle w:val="af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C237F6">
        <w:rPr>
          <w:bCs/>
          <w:sz w:val="28"/>
          <w:szCs w:val="28"/>
        </w:rPr>
        <w:t>сущность и специфику норм международного публичного права в целом, а также в частности – норм</w:t>
      </w:r>
      <w:r w:rsidRPr="00C237F6">
        <w:rPr>
          <w:sz w:val="28"/>
          <w:szCs w:val="28"/>
        </w:rPr>
        <w:t xml:space="preserve"> права международных договоров</w:t>
      </w:r>
      <w:r w:rsidRPr="00C237F6">
        <w:rPr>
          <w:bCs/>
          <w:sz w:val="28"/>
          <w:szCs w:val="28"/>
        </w:rPr>
        <w:t xml:space="preserve">; </w:t>
      </w:r>
    </w:p>
    <w:p w:rsidR="00C237F6" w:rsidRPr="00C237F6" w:rsidRDefault="00E3381A" w:rsidP="00C237F6">
      <w:pPr>
        <w:pStyle w:val="af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C237F6">
        <w:rPr>
          <w:bCs/>
          <w:sz w:val="28"/>
          <w:szCs w:val="28"/>
        </w:rPr>
        <w:t>различные подходы к классифи</w:t>
      </w:r>
      <w:r w:rsidR="00C237F6" w:rsidRPr="00C237F6">
        <w:rPr>
          <w:bCs/>
          <w:sz w:val="28"/>
          <w:szCs w:val="28"/>
        </w:rPr>
        <w:t>кации международных договоров;</w:t>
      </w:r>
    </w:p>
    <w:p w:rsidR="00C237F6" w:rsidRPr="00C237F6" w:rsidRDefault="00C237F6" w:rsidP="00C237F6">
      <w:pPr>
        <w:pStyle w:val="af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C237F6">
        <w:rPr>
          <w:sz w:val="28"/>
          <w:szCs w:val="28"/>
        </w:rPr>
        <w:t xml:space="preserve">базовые нормы и принципы права международных </w:t>
      </w:r>
      <w:proofErr w:type="gramStart"/>
      <w:r w:rsidRPr="00C237F6">
        <w:rPr>
          <w:sz w:val="28"/>
          <w:szCs w:val="28"/>
        </w:rPr>
        <w:t>договоров</w:t>
      </w:r>
      <w:proofErr w:type="gramEnd"/>
      <w:r w:rsidRPr="00C237F6">
        <w:rPr>
          <w:sz w:val="28"/>
          <w:szCs w:val="28"/>
        </w:rPr>
        <w:t xml:space="preserve"> и практику его применения;</w:t>
      </w:r>
    </w:p>
    <w:p w:rsidR="00C237F6" w:rsidRPr="00C237F6" w:rsidRDefault="00C237F6" w:rsidP="00C237F6">
      <w:pPr>
        <w:pStyle w:val="af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C237F6">
        <w:rPr>
          <w:sz w:val="28"/>
          <w:szCs w:val="28"/>
        </w:rPr>
        <w:t>основные принципы применения права международных договоров и толкования международных договоров</w:t>
      </w:r>
      <w:r>
        <w:rPr>
          <w:sz w:val="28"/>
          <w:szCs w:val="28"/>
        </w:rPr>
        <w:t>.</w:t>
      </w:r>
    </w:p>
    <w:p w:rsidR="000F4B9F" w:rsidRPr="002B3520" w:rsidRDefault="000F4B9F" w:rsidP="00015D56">
      <w:pPr>
        <w:shd w:val="clear" w:color="auto" w:fill="FFFFFF"/>
        <w:tabs>
          <w:tab w:val="left" w:pos="293"/>
          <w:tab w:val="left" w:pos="8892"/>
        </w:tabs>
        <w:spacing w:line="360" w:lineRule="auto"/>
        <w:ind w:firstLine="567"/>
        <w:jc w:val="both"/>
        <w:rPr>
          <w:b/>
          <w:bCs/>
          <w:iCs/>
        </w:rPr>
      </w:pPr>
      <w:r w:rsidRPr="002B3520">
        <w:rPr>
          <w:b/>
          <w:bCs/>
          <w:iCs/>
        </w:rPr>
        <w:t>уметь:</w:t>
      </w:r>
    </w:p>
    <w:p w:rsidR="00E3381A" w:rsidRDefault="00E3381A" w:rsidP="00C237F6">
      <w:pPr>
        <w:spacing w:line="360" w:lineRule="auto"/>
        <w:jc w:val="both"/>
      </w:pPr>
      <w:r w:rsidRPr="00E3381A">
        <w:t xml:space="preserve">- </w:t>
      </w:r>
      <w:r>
        <w:t>анализировать и систематизировать</w:t>
      </w:r>
      <w:r w:rsidRPr="00E3381A">
        <w:t xml:space="preserve"> предъявляемые международным правом требования к правомерному поведению его субъектов в сфере права международных договоров;</w:t>
      </w:r>
    </w:p>
    <w:p w:rsidR="00E3381A" w:rsidRDefault="00E3381A" w:rsidP="00C237F6">
      <w:pPr>
        <w:spacing w:line="360" w:lineRule="auto"/>
        <w:jc w:val="both"/>
      </w:pPr>
      <w:r>
        <w:t>- анализировать</w:t>
      </w:r>
      <w:r w:rsidRPr="00E3381A">
        <w:t xml:space="preserve"> актуальные нормы права международных договоров с целью поиска оптимальных способов правомерного поведения его субъектов; </w:t>
      </w:r>
    </w:p>
    <w:p w:rsidR="00E3381A" w:rsidRPr="00E3381A" w:rsidRDefault="00E3381A" w:rsidP="00C237F6">
      <w:pPr>
        <w:spacing w:line="360" w:lineRule="auto"/>
        <w:jc w:val="both"/>
      </w:pPr>
      <w:r>
        <w:t>- обосновывать</w:t>
      </w:r>
      <w:r w:rsidRPr="00E3381A">
        <w:t xml:space="preserve"> правильность выбранного решения, его соответствие нормам права международных договоров и основам международного правопорядка, и предлагает оптимальный вариант правомерного поведения;</w:t>
      </w:r>
    </w:p>
    <w:p w:rsidR="00E3381A" w:rsidRPr="00C237F6" w:rsidRDefault="00E3381A" w:rsidP="00C237F6">
      <w:pPr>
        <w:spacing w:line="360" w:lineRule="auto"/>
        <w:jc w:val="both"/>
      </w:pPr>
      <w:r w:rsidRPr="00C237F6">
        <w:t>- ориентироваться  в действующих международных договорах;</w:t>
      </w:r>
    </w:p>
    <w:p w:rsidR="00C237F6" w:rsidRPr="00C237F6" w:rsidRDefault="00E3381A" w:rsidP="00C237F6">
      <w:pPr>
        <w:spacing w:line="360" w:lineRule="auto"/>
        <w:jc w:val="both"/>
      </w:pPr>
      <w:r w:rsidRPr="00C237F6">
        <w:t xml:space="preserve">- анализировать правовые ситуации, связанные с реализацией </w:t>
      </w:r>
      <w:r>
        <w:t>права международных договоров</w:t>
      </w:r>
      <w:r w:rsidR="00C237F6" w:rsidRPr="00C237F6">
        <w:t xml:space="preserve"> и избирать</w:t>
      </w:r>
      <w:r w:rsidRPr="00C237F6">
        <w:t xml:space="preserve"> оптимальные механизмы их решения;</w:t>
      </w:r>
    </w:p>
    <w:p w:rsidR="00C237F6" w:rsidRPr="00C237F6" w:rsidRDefault="00C237F6" w:rsidP="00C237F6">
      <w:pPr>
        <w:spacing w:line="360" w:lineRule="auto"/>
        <w:jc w:val="both"/>
      </w:pPr>
      <w:r w:rsidRPr="00C237F6">
        <w:lastRenderedPageBreak/>
        <w:t xml:space="preserve">- </w:t>
      </w:r>
      <w:r>
        <w:t xml:space="preserve">оценивать факты и обстоятельства, связанные с реализацией права международных договоров;        </w:t>
      </w:r>
    </w:p>
    <w:p w:rsidR="00C237F6" w:rsidRDefault="00C237F6" w:rsidP="00C237F6">
      <w:pPr>
        <w:spacing w:line="360" w:lineRule="auto"/>
        <w:jc w:val="both"/>
      </w:pPr>
      <w:r>
        <w:t xml:space="preserve">- давать обоснованные заключения о правовой квалификации факта или обстоятельства, связанного с реализацией норм права международных договоров; </w:t>
      </w:r>
    </w:p>
    <w:p w:rsidR="00E3381A" w:rsidRDefault="00C237F6" w:rsidP="00C237F6">
      <w:pPr>
        <w:spacing w:line="360" w:lineRule="auto"/>
        <w:jc w:val="both"/>
      </w:pPr>
      <w:r>
        <w:t>- осуществлять квалификацию действий субъектов права международных договоров на основе собранных фактов и оценки обстоятельств;</w:t>
      </w:r>
    </w:p>
    <w:p w:rsidR="00C237F6" w:rsidRDefault="00C237F6" w:rsidP="00C237F6">
      <w:pPr>
        <w:spacing w:line="360" w:lineRule="auto"/>
        <w:jc w:val="both"/>
      </w:pPr>
      <w:r>
        <w:t>- анализировать конкретную ситуацию с целью определения фактических обстоятельств дела, требующего дачи заключения/консультации;</w:t>
      </w:r>
    </w:p>
    <w:p w:rsidR="00C237F6" w:rsidRDefault="00C237F6" w:rsidP="00C237F6">
      <w:pPr>
        <w:spacing w:line="360" w:lineRule="auto"/>
        <w:jc w:val="both"/>
      </w:pPr>
      <w:r>
        <w:t>- формулировать выводы, содержащие ответы на поставленные вопросы;</w:t>
      </w:r>
    </w:p>
    <w:p w:rsidR="00E3381A" w:rsidRPr="009A1CAF" w:rsidRDefault="00C237F6" w:rsidP="009A1CAF">
      <w:pPr>
        <w:spacing w:line="360" w:lineRule="auto"/>
        <w:jc w:val="both"/>
      </w:pPr>
      <w:r>
        <w:t>- применять необходимые методы для дачи квалифицированных юридических заключений.</w:t>
      </w:r>
    </w:p>
    <w:p w:rsidR="000F4B9F" w:rsidRPr="002B3520" w:rsidRDefault="000F4B9F" w:rsidP="00015D56">
      <w:pPr>
        <w:tabs>
          <w:tab w:val="left" w:pos="0"/>
        </w:tabs>
        <w:spacing w:line="360" w:lineRule="auto"/>
        <w:ind w:firstLine="567"/>
        <w:jc w:val="both"/>
        <w:rPr>
          <w:b/>
          <w:bCs/>
          <w:iCs/>
        </w:rPr>
      </w:pPr>
      <w:r w:rsidRPr="002B3520">
        <w:rPr>
          <w:b/>
          <w:bCs/>
          <w:iCs/>
        </w:rPr>
        <w:t>владеть навыками:</w:t>
      </w:r>
    </w:p>
    <w:p w:rsidR="00E07816" w:rsidRDefault="00C237F6" w:rsidP="00C237F6">
      <w:pPr>
        <w:spacing w:line="360" w:lineRule="auto"/>
        <w:jc w:val="both"/>
      </w:pPr>
      <w:r>
        <w:t xml:space="preserve">- </w:t>
      </w:r>
      <w:r w:rsidR="00E07816" w:rsidRPr="00E07816">
        <w:t>терминолог</w:t>
      </w:r>
      <w:r w:rsidR="00E07816">
        <w:t>ическим аппаратом дисциплины «Право международных договоров»</w:t>
      </w:r>
      <w:r w:rsidR="00E07816" w:rsidRPr="00E07816">
        <w:t>;</w:t>
      </w:r>
    </w:p>
    <w:p w:rsidR="00C237F6" w:rsidRPr="00E07816" w:rsidRDefault="00C237F6" w:rsidP="00C237F6">
      <w:pPr>
        <w:spacing w:line="360" w:lineRule="auto"/>
        <w:jc w:val="both"/>
      </w:pPr>
      <w:r>
        <w:t>- методами дачи квалифицированных юридических заключений;</w:t>
      </w:r>
    </w:p>
    <w:p w:rsidR="00E07816" w:rsidRPr="00E07816" w:rsidRDefault="00C237F6" w:rsidP="00C237F6">
      <w:pPr>
        <w:spacing w:line="360" w:lineRule="auto"/>
        <w:jc w:val="both"/>
      </w:pPr>
      <w:r>
        <w:t xml:space="preserve">- </w:t>
      </w:r>
      <w:r w:rsidR="00E07816" w:rsidRPr="00E07816">
        <w:t>навыками экспертной оценки заключения и применения международных  договоров;</w:t>
      </w:r>
    </w:p>
    <w:p w:rsidR="00E07816" w:rsidRPr="00E07816" w:rsidRDefault="00C237F6" w:rsidP="00C237F6">
      <w:pPr>
        <w:spacing w:line="360" w:lineRule="auto"/>
        <w:jc w:val="both"/>
      </w:pPr>
      <w:r>
        <w:t xml:space="preserve">- </w:t>
      </w:r>
      <w:r w:rsidR="00E07816" w:rsidRPr="00E07816">
        <w:t>основными приемами и способами толкования международных договоров;</w:t>
      </w:r>
    </w:p>
    <w:p w:rsidR="00E07816" w:rsidRPr="00E07816" w:rsidRDefault="00C237F6" w:rsidP="00C237F6">
      <w:pPr>
        <w:spacing w:line="360" w:lineRule="auto"/>
        <w:jc w:val="both"/>
      </w:pPr>
      <w:r>
        <w:t xml:space="preserve">- </w:t>
      </w:r>
      <w:r w:rsidR="00E07816" w:rsidRPr="00E07816">
        <w:t xml:space="preserve">методами изучения международных  договоров, их заключения, действия, выполнения и прекращения; </w:t>
      </w:r>
    </w:p>
    <w:p w:rsidR="00E07816" w:rsidRPr="00483526" w:rsidRDefault="00C237F6" w:rsidP="00C237F6">
      <w:pPr>
        <w:spacing w:line="360" w:lineRule="auto"/>
        <w:jc w:val="both"/>
      </w:pPr>
      <w:r>
        <w:t xml:space="preserve">- </w:t>
      </w:r>
      <w:r w:rsidR="00E07816" w:rsidRPr="00E07816">
        <w:t>приемами и сп</w:t>
      </w:r>
      <w:r w:rsidR="00CB6087">
        <w:t>особами разрешения коллизий как</w:t>
      </w:r>
      <w:r w:rsidR="00E07816" w:rsidRPr="00E07816">
        <w:t xml:space="preserve"> между международными договорами и нормативно-правовыми актами РФ, так и между различными международными договорами России.</w:t>
      </w:r>
    </w:p>
    <w:p w:rsidR="00244B79" w:rsidRPr="002B3520" w:rsidRDefault="005C3CCB" w:rsidP="00015D56">
      <w:pPr>
        <w:spacing w:line="360" w:lineRule="auto"/>
        <w:ind w:firstLine="567"/>
        <w:jc w:val="both"/>
      </w:pPr>
      <w:r w:rsidRPr="002B3520">
        <w:rPr>
          <w:b/>
        </w:rPr>
        <w:t>Текущий</w:t>
      </w:r>
      <w:r w:rsidR="00244B79" w:rsidRPr="002B3520">
        <w:rPr>
          <w:b/>
        </w:rPr>
        <w:t xml:space="preserve"> контроль</w:t>
      </w:r>
      <w:r w:rsidR="005C15F5" w:rsidRPr="002B3520">
        <w:rPr>
          <w:b/>
        </w:rPr>
        <w:t xml:space="preserve"> </w:t>
      </w:r>
      <w:r w:rsidR="00244B79" w:rsidRPr="002B3520">
        <w:t>по дисциплине «</w:t>
      </w:r>
      <w:r w:rsidR="00C5573D">
        <w:t>Право международных договоров</w:t>
      </w:r>
      <w:r w:rsidR="00244B79" w:rsidRPr="002B3520">
        <w:t>» осуществляется в форме  тестирования по материалам семинарских занятий.</w:t>
      </w:r>
    </w:p>
    <w:p w:rsidR="00B83EA3" w:rsidRDefault="00244B79" w:rsidP="004642EC">
      <w:pPr>
        <w:spacing w:line="360" w:lineRule="auto"/>
        <w:jc w:val="both"/>
      </w:pPr>
      <w:r w:rsidRPr="002B3520">
        <w:lastRenderedPageBreak/>
        <w:tab/>
      </w:r>
      <w:r w:rsidRPr="002B3520">
        <w:rPr>
          <w:b/>
        </w:rPr>
        <w:t>Итоговый контроль</w:t>
      </w:r>
      <w:r w:rsidR="005C15F5" w:rsidRPr="002B3520">
        <w:rPr>
          <w:b/>
        </w:rPr>
        <w:t xml:space="preserve"> </w:t>
      </w:r>
      <w:r w:rsidRPr="002B3520">
        <w:t>по дисциплине «</w:t>
      </w:r>
      <w:r w:rsidR="00C5573D">
        <w:t>Право международных договоров</w:t>
      </w:r>
      <w:r w:rsidRPr="002B3520">
        <w:t xml:space="preserve">» осуществляется в форме  </w:t>
      </w:r>
      <w:r w:rsidR="004F0187">
        <w:t>зачет</w:t>
      </w:r>
      <w:r w:rsidR="005D39B5" w:rsidRPr="00905652">
        <w:t>а</w:t>
      </w:r>
      <w:r w:rsidRPr="002B3520">
        <w:t xml:space="preserve"> по </w:t>
      </w:r>
      <w:r w:rsidR="004642EC">
        <w:t xml:space="preserve">разработанным </w:t>
      </w:r>
      <w:r w:rsidR="00CB6087">
        <w:t>отделом международного публичного права</w:t>
      </w:r>
      <w:r w:rsidR="004642EC">
        <w:t xml:space="preserve"> вопросам</w:t>
      </w:r>
      <w:r w:rsidR="00905652">
        <w:t xml:space="preserve">. </w:t>
      </w:r>
    </w:p>
    <w:p w:rsidR="00905652" w:rsidRPr="002B3520" w:rsidRDefault="00483526" w:rsidP="009A1CAF">
      <w:r>
        <w:br w:type="page"/>
      </w:r>
    </w:p>
    <w:p w:rsidR="00B83EA3" w:rsidRPr="002B3520" w:rsidRDefault="00B83EA3" w:rsidP="001A5464">
      <w:pPr>
        <w:ind w:left="720" w:hanging="720"/>
        <w:jc w:val="center"/>
        <w:rPr>
          <w:b/>
          <w:u w:val="single"/>
        </w:rPr>
      </w:pPr>
      <w:r w:rsidRPr="002B3520">
        <w:rPr>
          <w:b/>
          <w:u w:val="single"/>
        </w:rPr>
        <w:lastRenderedPageBreak/>
        <w:t>ТЕСТОВЫЕ ЗАДАНИЯ ДЛЯ САМОКОНТРОЛЯ</w:t>
      </w:r>
    </w:p>
    <w:p w:rsidR="00B83EA3" w:rsidRPr="002B3520" w:rsidRDefault="00B83EA3" w:rsidP="001A5464">
      <w:pPr>
        <w:tabs>
          <w:tab w:val="left" w:pos="1418"/>
        </w:tabs>
        <w:jc w:val="center"/>
        <w:rPr>
          <w:b/>
          <w:u w:val="single"/>
        </w:rPr>
      </w:pPr>
      <w:r w:rsidRPr="002B3520">
        <w:rPr>
          <w:b/>
          <w:u w:val="single"/>
        </w:rPr>
        <w:t>ПО ОСНОВНЫМ ПРОБЛЕМАМ ДИСЦИПЛИНЫ</w:t>
      </w:r>
    </w:p>
    <w:p w:rsidR="00B83EA3" w:rsidRDefault="00B83EA3" w:rsidP="001A5464">
      <w:pPr>
        <w:tabs>
          <w:tab w:val="left" w:pos="1418"/>
        </w:tabs>
        <w:jc w:val="center"/>
        <w:rPr>
          <w:b/>
          <w:u w:val="single"/>
        </w:rPr>
      </w:pPr>
    </w:p>
    <w:p w:rsidR="00483526" w:rsidRPr="00483526" w:rsidRDefault="00483526" w:rsidP="00483526">
      <w:pPr>
        <w:spacing w:line="360" w:lineRule="auto"/>
        <w:jc w:val="both"/>
        <w:rPr>
          <w:b/>
        </w:rPr>
      </w:pPr>
      <w:r w:rsidRPr="003729AF">
        <w:t>1.</w:t>
      </w:r>
      <w:r w:rsidRPr="00483526">
        <w:rPr>
          <w:b/>
        </w:rPr>
        <w:t xml:space="preserve"> </w:t>
      </w:r>
      <w:r w:rsidRPr="00483526">
        <w:t xml:space="preserve">В чем заключается правило альтерната и </w:t>
      </w:r>
      <w:proofErr w:type="gramStart"/>
      <w:r w:rsidRPr="00483526">
        <w:t>на</w:t>
      </w:r>
      <w:proofErr w:type="gramEnd"/>
      <w:r w:rsidRPr="00483526">
        <w:t xml:space="preserve"> </w:t>
      </w:r>
      <w:proofErr w:type="gramStart"/>
      <w:r w:rsidRPr="00483526">
        <w:t>кокой</w:t>
      </w:r>
      <w:proofErr w:type="gramEnd"/>
      <w:r w:rsidRPr="00483526">
        <w:t xml:space="preserve"> стадии заключения международного договора оно применяется?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proofErr w:type="gramStart"/>
      <w:r w:rsidRPr="003729AF">
        <w:t>а)  Предусматриваемая заключаемым международным договором условие подписания представителем государства текста договора, являющейся способом выражения предварительного согласия государства на обязательность для него договора или согласия с его текстом.</w:t>
      </w:r>
      <w:proofErr w:type="gramEnd"/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>б) Согласованная договаривающими сторонами  в процессе выработки текста проекта договора очередность его подписания, имеющая целью подчеркнуть их равноправный статус как участников международных отношений.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 xml:space="preserve">в) </w:t>
      </w:r>
      <w:proofErr w:type="gramStart"/>
      <w:r w:rsidRPr="003729AF">
        <w:t>Предусмотренная</w:t>
      </w:r>
      <w:proofErr w:type="gramEnd"/>
      <w:r w:rsidRPr="003729AF">
        <w:t xml:space="preserve"> заключаемым международным договором способ подтверждения текста договора инициалами уполномоченных договаривающихся государств, применяемое обычно при заключении многосторонних договоров, свидетельствующее, что данный согласованный текст договора является окончательным.</w:t>
      </w:r>
    </w:p>
    <w:p w:rsidR="00483526" w:rsidRPr="00483526" w:rsidRDefault="00483526" w:rsidP="00483526">
      <w:pPr>
        <w:spacing w:line="360" w:lineRule="auto"/>
        <w:ind w:firstLine="284"/>
        <w:jc w:val="both"/>
        <w:rPr>
          <w:b/>
        </w:rPr>
      </w:pPr>
    </w:p>
    <w:p w:rsidR="00483526" w:rsidRPr="003729AF" w:rsidRDefault="00483526" w:rsidP="003729AF">
      <w:pPr>
        <w:spacing w:line="360" w:lineRule="auto"/>
        <w:jc w:val="both"/>
        <w:rPr>
          <w:b/>
        </w:rPr>
      </w:pPr>
      <w:r w:rsidRPr="003729AF">
        <w:t>2.</w:t>
      </w:r>
      <w:r w:rsidR="003729AF">
        <w:rPr>
          <w:b/>
        </w:rPr>
        <w:t xml:space="preserve"> </w:t>
      </w:r>
      <w:r w:rsidRPr="00483526">
        <w:t>Сторонами в международном договоре являются?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>а) только суверенные государства;</w:t>
      </w:r>
    </w:p>
    <w:p w:rsidR="00483526" w:rsidRPr="003729AF" w:rsidRDefault="003729AF" w:rsidP="00483526">
      <w:pPr>
        <w:spacing w:line="360" w:lineRule="auto"/>
        <w:ind w:firstLine="284"/>
        <w:jc w:val="both"/>
      </w:pPr>
      <w:r w:rsidRPr="003729AF">
        <w:t>б</w:t>
      </w:r>
      <w:r w:rsidR="00483526" w:rsidRPr="003729AF">
        <w:t>) субъекты международного права, обладающие договорной правоспособностью;</w:t>
      </w:r>
    </w:p>
    <w:p w:rsidR="00483526" w:rsidRPr="003729AF" w:rsidRDefault="003729AF" w:rsidP="00483526">
      <w:pPr>
        <w:spacing w:line="360" w:lineRule="auto"/>
        <w:ind w:firstLine="284"/>
        <w:jc w:val="both"/>
      </w:pPr>
      <w:r w:rsidRPr="003729AF">
        <w:t>в</w:t>
      </w:r>
      <w:r w:rsidR="00483526" w:rsidRPr="003729AF">
        <w:t xml:space="preserve">) участники международных отношений. </w:t>
      </w:r>
    </w:p>
    <w:p w:rsidR="00483526" w:rsidRPr="00483526" w:rsidRDefault="00483526" w:rsidP="00483526">
      <w:pPr>
        <w:spacing w:line="360" w:lineRule="auto"/>
        <w:ind w:firstLine="284"/>
        <w:jc w:val="both"/>
        <w:rPr>
          <w:b/>
        </w:rPr>
      </w:pPr>
    </w:p>
    <w:p w:rsidR="00483526" w:rsidRPr="00483526" w:rsidRDefault="00483526" w:rsidP="003729AF">
      <w:pPr>
        <w:spacing w:line="360" w:lineRule="auto"/>
        <w:jc w:val="both"/>
        <w:rPr>
          <w:b/>
        </w:rPr>
      </w:pPr>
      <w:r w:rsidRPr="003729AF">
        <w:t>3.</w:t>
      </w:r>
      <w:r w:rsidR="003729AF">
        <w:rPr>
          <w:b/>
        </w:rPr>
        <w:t xml:space="preserve"> </w:t>
      </w:r>
      <w:r w:rsidRPr="00483526">
        <w:t xml:space="preserve">В каком году была заключена Венская конвенция о правопреемстве государств в отношении договоров? 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 xml:space="preserve">а) 1987 г.   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>б) 1981 г.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>в) 1969 г.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 xml:space="preserve">г)  1978 г.   </w:t>
      </w:r>
    </w:p>
    <w:p w:rsidR="00483526" w:rsidRPr="00483526" w:rsidRDefault="00483526" w:rsidP="00483526">
      <w:pPr>
        <w:spacing w:line="360" w:lineRule="auto"/>
        <w:ind w:firstLine="284"/>
        <w:jc w:val="both"/>
        <w:rPr>
          <w:b/>
        </w:rPr>
      </w:pPr>
    </w:p>
    <w:p w:rsidR="00483526" w:rsidRPr="00483526" w:rsidRDefault="00483526" w:rsidP="003729AF">
      <w:pPr>
        <w:spacing w:line="360" w:lineRule="auto"/>
        <w:jc w:val="both"/>
      </w:pPr>
      <w:r w:rsidRPr="003729AF">
        <w:t>4.</w:t>
      </w:r>
      <w:r w:rsidRPr="00483526">
        <w:t xml:space="preserve"> </w:t>
      </w:r>
      <w:proofErr w:type="gramStart"/>
      <w:r w:rsidRPr="00483526">
        <w:t>В чем состоит признание договора недействительным, основанное на положениях современного международного права?</w:t>
      </w:r>
      <w:proofErr w:type="gramEnd"/>
      <w:r w:rsidRPr="00483526">
        <w:t xml:space="preserve"> Выберите правильный ответ.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>а)   Основаниями признания договора недействительным являются подкуп или принуждение представителя государства; нарушение внутреннего права; разрыв дипломатических и консульских  отношений; ошибки в договоре; заключение договора под влиянием обманных действий других участников договора; возникновение новой императивной нормы, а также коренное изменение обстоятельств.</w:t>
      </w:r>
    </w:p>
    <w:p w:rsidR="00483526" w:rsidRPr="003729AF" w:rsidRDefault="00483526" w:rsidP="00483526">
      <w:pPr>
        <w:spacing w:line="360" w:lineRule="auto"/>
        <w:ind w:firstLine="360"/>
        <w:jc w:val="both"/>
      </w:pPr>
      <w:proofErr w:type="gramStart"/>
      <w:r w:rsidRPr="003729AF">
        <w:t>б)   Основаниями признания договора недействительным являются нарушение внутреннего права, касающиеся компетенции заключать договоры; специальные ограничения правомочия представителя  государства на выражение его согласия на обязательность договора; ошибки в договоре; заключение договора под влиянием обманных действий других участников договора; подкуп или принуждение представителя государства; принуждение государства посредством угрозы силой или ее применения, а также противоречие договора императивной норме международного права.</w:t>
      </w:r>
      <w:proofErr w:type="gramEnd"/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 xml:space="preserve"> в)  Основаниями признания договора недействительным являются денонсация договора; заключение участниками нового договора по тому же вопросу; коренного изменения обстоятельств, разрыв дипломатических и консульских отношений; наступление </w:t>
      </w:r>
      <w:proofErr w:type="spellStart"/>
      <w:r w:rsidRPr="003729AF">
        <w:t>отменительного</w:t>
      </w:r>
      <w:proofErr w:type="spellEnd"/>
      <w:r w:rsidRPr="003729AF">
        <w:t xml:space="preserve"> условия; возникновение новой императивной нормы международного права; аннулирование и новация международного договора.</w:t>
      </w:r>
    </w:p>
    <w:p w:rsidR="00483526" w:rsidRPr="00483526" w:rsidRDefault="00483526" w:rsidP="00483526">
      <w:pPr>
        <w:spacing w:line="360" w:lineRule="auto"/>
        <w:ind w:firstLine="284"/>
        <w:jc w:val="both"/>
        <w:rPr>
          <w:b/>
        </w:rPr>
      </w:pPr>
    </w:p>
    <w:p w:rsidR="00483526" w:rsidRPr="003729AF" w:rsidRDefault="00483526" w:rsidP="003729AF">
      <w:pPr>
        <w:spacing w:line="360" w:lineRule="auto"/>
        <w:jc w:val="both"/>
        <w:rPr>
          <w:b/>
        </w:rPr>
      </w:pPr>
      <w:r w:rsidRPr="003729AF">
        <w:t>5.</w:t>
      </w:r>
      <w:r w:rsidRPr="00483526">
        <w:rPr>
          <w:b/>
        </w:rPr>
        <w:t xml:space="preserve"> </w:t>
      </w:r>
      <w:r w:rsidRPr="00483526">
        <w:t>В результате наступления, каких обстоятельств международный договор может прекратить свое действие?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 xml:space="preserve">а)  Денонсация, аннулирование, наступление соответствующего условия, прекращение существования его участника или объекта регулирования, </w:t>
      </w:r>
      <w:r w:rsidRPr="003729AF">
        <w:lastRenderedPageBreak/>
        <w:t>сокращение числа участников, возникновение новой императивной нормы международного права, коренное изменение обстоятельств.</w:t>
      </w:r>
    </w:p>
    <w:p w:rsidR="00483526" w:rsidRPr="003729AF" w:rsidRDefault="00483526" w:rsidP="00483526">
      <w:pPr>
        <w:spacing w:line="360" w:lineRule="auto"/>
        <w:ind w:firstLine="284"/>
        <w:jc w:val="both"/>
      </w:pPr>
      <w:r w:rsidRPr="003729AF">
        <w:t xml:space="preserve">б)   Пролонгация, ошибка, обман, подкуп представителя государств, принуждение государства или его представителя, нотификация, противоречие заключенного договора императивной норме международного права. </w:t>
      </w:r>
    </w:p>
    <w:p w:rsidR="00483526" w:rsidRPr="003729AF" w:rsidRDefault="00483526" w:rsidP="00483526">
      <w:pPr>
        <w:spacing w:line="360" w:lineRule="auto"/>
        <w:ind w:firstLine="360"/>
        <w:jc w:val="both"/>
      </w:pPr>
      <w:r w:rsidRPr="003729AF">
        <w:t>в)   Денонсация, нарушение внутреннего права; ошибка; заключение договора под влиянием обманных действий других участников договора; аннулирование, подкуп или принуждение государства или представителя государства; принуждение государства посредством угрозы силой или ее применения, а также противоречие договора императивной норме международного права.</w:t>
      </w:r>
    </w:p>
    <w:p w:rsidR="00483526" w:rsidRPr="00483526" w:rsidRDefault="00483526" w:rsidP="00483526">
      <w:pPr>
        <w:spacing w:line="360" w:lineRule="auto"/>
        <w:ind w:firstLine="284"/>
        <w:jc w:val="both"/>
        <w:rPr>
          <w:b/>
        </w:rPr>
      </w:pPr>
    </w:p>
    <w:p w:rsidR="00483526" w:rsidRPr="003729AF" w:rsidRDefault="00483526" w:rsidP="003729AF">
      <w:pPr>
        <w:spacing w:line="360" w:lineRule="auto"/>
        <w:jc w:val="both"/>
        <w:rPr>
          <w:b/>
        </w:rPr>
      </w:pPr>
      <w:r w:rsidRPr="003729AF">
        <w:t>6.</w:t>
      </w:r>
      <w:r w:rsidRPr="00483526">
        <w:rPr>
          <w:b/>
        </w:rPr>
        <w:t xml:space="preserve"> </w:t>
      </w:r>
      <w:r w:rsidRPr="00483526">
        <w:t>В результате, каких действий государство выражает предварительное согласие на обязательность для него договора или согласия с его текстом?</w:t>
      </w:r>
    </w:p>
    <w:p w:rsidR="00483526" w:rsidRPr="00756488" w:rsidRDefault="003729AF" w:rsidP="00483526">
      <w:pPr>
        <w:spacing w:line="360" w:lineRule="auto"/>
        <w:ind w:firstLine="284"/>
        <w:jc w:val="both"/>
      </w:pPr>
      <w:r w:rsidRPr="00756488">
        <w:t>а</w:t>
      </w:r>
      <w:r w:rsidR="00483526" w:rsidRPr="00756488">
        <w:t>)   Утверждение;</w:t>
      </w:r>
    </w:p>
    <w:p w:rsidR="00483526" w:rsidRPr="00756488" w:rsidRDefault="003729AF" w:rsidP="00483526">
      <w:pPr>
        <w:spacing w:line="360" w:lineRule="auto"/>
        <w:ind w:firstLine="284"/>
        <w:jc w:val="both"/>
      </w:pPr>
      <w:r w:rsidRPr="00756488">
        <w:t>б</w:t>
      </w:r>
      <w:r w:rsidR="00483526" w:rsidRPr="00756488">
        <w:t>)   Парафирование;</w:t>
      </w:r>
    </w:p>
    <w:p w:rsidR="00483526" w:rsidRPr="00756488" w:rsidRDefault="003729AF" w:rsidP="00483526">
      <w:pPr>
        <w:spacing w:line="360" w:lineRule="auto"/>
        <w:ind w:firstLine="284"/>
        <w:jc w:val="both"/>
      </w:pPr>
      <w:r w:rsidRPr="00756488">
        <w:t>в</w:t>
      </w:r>
      <w:r w:rsidR="00483526" w:rsidRPr="00756488">
        <w:t>)   Ратификация.</w:t>
      </w:r>
    </w:p>
    <w:p w:rsidR="00483526" w:rsidRPr="00483526" w:rsidRDefault="00483526" w:rsidP="00483526">
      <w:pPr>
        <w:spacing w:line="360" w:lineRule="auto"/>
        <w:ind w:firstLine="284"/>
        <w:jc w:val="both"/>
      </w:pPr>
    </w:p>
    <w:p w:rsidR="00483526" w:rsidRPr="00756488" w:rsidRDefault="00483526" w:rsidP="00756488">
      <w:pPr>
        <w:spacing w:line="360" w:lineRule="auto"/>
        <w:jc w:val="both"/>
        <w:rPr>
          <w:b/>
        </w:rPr>
      </w:pPr>
      <w:r w:rsidRPr="00756488">
        <w:t>7.</w:t>
      </w:r>
      <w:r w:rsidR="00756488">
        <w:rPr>
          <w:b/>
        </w:rPr>
        <w:t xml:space="preserve"> </w:t>
      </w:r>
      <w:r w:rsidRPr="00483526">
        <w:t xml:space="preserve">Международный договор подлежит регистрации в Секретариате ООН после: </w:t>
      </w:r>
    </w:p>
    <w:p w:rsidR="00483526" w:rsidRPr="006C0D45" w:rsidRDefault="00756488" w:rsidP="00483526">
      <w:pPr>
        <w:spacing w:line="360" w:lineRule="auto"/>
        <w:ind w:firstLine="284"/>
        <w:jc w:val="both"/>
      </w:pPr>
      <w:r w:rsidRPr="006C0D45">
        <w:t>а</w:t>
      </w:r>
      <w:r w:rsidR="00483526" w:rsidRPr="006C0D45">
        <w:t>)   Ратификации;</w:t>
      </w:r>
    </w:p>
    <w:p w:rsidR="00483526" w:rsidRPr="006C0D45" w:rsidRDefault="00756488" w:rsidP="00483526">
      <w:pPr>
        <w:spacing w:line="360" w:lineRule="auto"/>
        <w:ind w:firstLine="284"/>
        <w:jc w:val="both"/>
      </w:pPr>
      <w:r w:rsidRPr="006C0D45">
        <w:t>б</w:t>
      </w:r>
      <w:r w:rsidR="00483526" w:rsidRPr="006C0D45">
        <w:t>)   Ад референдум;</w:t>
      </w:r>
    </w:p>
    <w:p w:rsidR="00483526" w:rsidRPr="006C0D45" w:rsidRDefault="00756488" w:rsidP="00483526">
      <w:pPr>
        <w:spacing w:line="360" w:lineRule="auto"/>
        <w:ind w:firstLine="284"/>
        <w:jc w:val="both"/>
      </w:pPr>
      <w:r w:rsidRPr="006C0D45">
        <w:t>в</w:t>
      </w:r>
      <w:r w:rsidR="00483526" w:rsidRPr="006C0D45">
        <w:t>)   Вступления договора в силу;</w:t>
      </w:r>
    </w:p>
    <w:p w:rsidR="00483526" w:rsidRPr="00483526" w:rsidRDefault="00483526" w:rsidP="00483526">
      <w:pPr>
        <w:spacing w:line="360" w:lineRule="auto"/>
        <w:ind w:firstLine="284"/>
        <w:jc w:val="both"/>
        <w:rPr>
          <w:b/>
        </w:rPr>
      </w:pPr>
    </w:p>
    <w:p w:rsidR="00483526" w:rsidRPr="00756488" w:rsidRDefault="00483526" w:rsidP="00483526">
      <w:pPr>
        <w:spacing w:line="360" w:lineRule="auto"/>
        <w:jc w:val="both"/>
        <w:rPr>
          <w:b/>
        </w:rPr>
      </w:pPr>
      <w:r w:rsidRPr="00756488">
        <w:t>8.</w:t>
      </w:r>
      <w:r w:rsidR="00756488">
        <w:rPr>
          <w:b/>
        </w:rPr>
        <w:t xml:space="preserve"> </w:t>
      </w:r>
      <w:r w:rsidRPr="00483526">
        <w:t>Устав ООН выработан и подписан:</w:t>
      </w:r>
    </w:p>
    <w:p w:rsidR="00483526" w:rsidRPr="00756488" w:rsidRDefault="00483526" w:rsidP="00483526">
      <w:pPr>
        <w:tabs>
          <w:tab w:val="num" w:pos="-360"/>
        </w:tabs>
        <w:spacing w:line="360" w:lineRule="auto"/>
        <w:ind w:left="360"/>
        <w:jc w:val="both"/>
      </w:pPr>
      <w:r w:rsidRPr="00756488">
        <w:t>а)  В 1943 году в Чикаго;</w:t>
      </w:r>
    </w:p>
    <w:p w:rsidR="00483526" w:rsidRPr="00756488" w:rsidRDefault="00483526" w:rsidP="00483526">
      <w:pPr>
        <w:tabs>
          <w:tab w:val="num" w:pos="-360"/>
        </w:tabs>
        <w:spacing w:line="360" w:lineRule="auto"/>
        <w:ind w:left="360"/>
        <w:jc w:val="both"/>
      </w:pPr>
      <w:r w:rsidRPr="00756488">
        <w:t>б)  В1945 году в Сан-Франциско;</w:t>
      </w:r>
    </w:p>
    <w:p w:rsidR="00483526" w:rsidRPr="00756488" w:rsidRDefault="00483526" w:rsidP="00483526">
      <w:pPr>
        <w:tabs>
          <w:tab w:val="num" w:pos="-360"/>
        </w:tabs>
        <w:spacing w:line="360" w:lineRule="auto"/>
        <w:ind w:left="360"/>
        <w:jc w:val="both"/>
      </w:pPr>
      <w:r w:rsidRPr="00756488">
        <w:t xml:space="preserve">в)  В 1945 году в Нью-Йорке.  </w:t>
      </w:r>
    </w:p>
    <w:p w:rsidR="00483526" w:rsidRPr="00483526" w:rsidRDefault="00483526" w:rsidP="00E3381A">
      <w:pPr>
        <w:spacing w:line="360" w:lineRule="auto"/>
        <w:jc w:val="both"/>
        <w:rPr>
          <w:b/>
        </w:rPr>
      </w:pPr>
    </w:p>
    <w:p w:rsidR="00483526" w:rsidRPr="00E3381A" w:rsidRDefault="00E3381A" w:rsidP="00756488">
      <w:pPr>
        <w:spacing w:line="360" w:lineRule="auto"/>
        <w:jc w:val="both"/>
      </w:pPr>
      <w:r>
        <w:lastRenderedPageBreak/>
        <w:t>9</w:t>
      </w:r>
      <w:r w:rsidR="00483526" w:rsidRPr="00E3381A">
        <w:t>.</w:t>
      </w:r>
      <w:r w:rsidR="00756488" w:rsidRPr="00E3381A">
        <w:t xml:space="preserve"> </w:t>
      </w:r>
      <w:r w:rsidR="00483526" w:rsidRPr="00E3381A">
        <w:t>На каких официальных языках составляются универсальные конвенции под эгидой ООН:</w:t>
      </w:r>
    </w:p>
    <w:p w:rsidR="00483526" w:rsidRPr="00E3381A" w:rsidRDefault="00483526" w:rsidP="00483526">
      <w:pPr>
        <w:spacing w:line="360" w:lineRule="auto"/>
        <w:ind w:firstLine="360"/>
        <w:jc w:val="both"/>
      </w:pPr>
      <w:r w:rsidRPr="00E3381A">
        <w:t>а) Английский, арабский, испанский, китайский, русский и французский;</w:t>
      </w:r>
    </w:p>
    <w:p w:rsidR="00483526" w:rsidRPr="00E3381A" w:rsidRDefault="00483526" w:rsidP="00483526">
      <w:pPr>
        <w:spacing w:line="360" w:lineRule="auto"/>
        <w:ind w:firstLine="360"/>
        <w:jc w:val="both"/>
      </w:pPr>
      <w:r w:rsidRPr="00E3381A">
        <w:t>б) Английский, арабский, испанский, немецкий, русский и китайский;</w:t>
      </w:r>
    </w:p>
    <w:p w:rsidR="00483526" w:rsidRPr="00E3381A" w:rsidRDefault="00483526" w:rsidP="00483526">
      <w:pPr>
        <w:spacing w:line="360" w:lineRule="auto"/>
        <w:ind w:firstLine="357"/>
        <w:jc w:val="both"/>
      </w:pPr>
      <w:r w:rsidRPr="00E3381A">
        <w:t>в) Английский, арабский, испанский, и</w:t>
      </w:r>
      <w:r w:rsidR="00756488" w:rsidRPr="00E3381A">
        <w:t>тальянский, русский и немецкий.</w:t>
      </w:r>
    </w:p>
    <w:p w:rsidR="00483526" w:rsidRPr="00483526" w:rsidRDefault="00483526" w:rsidP="00483526">
      <w:pPr>
        <w:spacing w:line="360" w:lineRule="auto"/>
        <w:ind w:firstLine="360"/>
        <w:jc w:val="both"/>
      </w:pPr>
    </w:p>
    <w:p w:rsidR="00483526" w:rsidRPr="00E3381A" w:rsidRDefault="00E3381A" w:rsidP="00E3381A">
      <w:pPr>
        <w:spacing w:line="360" w:lineRule="auto"/>
        <w:jc w:val="both"/>
        <w:rPr>
          <w:b/>
        </w:rPr>
      </w:pPr>
      <w:r w:rsidRPr="00E3381A">
        <w:t>10</w:t>
      </w:r>
      <w:r w:rsidR="00483526" w:rsidRPr="00E3381A">
        <w:t>.</w:t>
      </w:r>
      <w:r>
        <w:rPr>
          <w:b/>
        </w:rPr>
        <w:t xml:space="preserve"> </w:t>
      </w:r>
      <w:r w:rsidR="00483526" w:rsidRPr="00483526">
        <w:t xml:space="preserve">По сфере действия международно-правовые нормы можно подразделить </w:t>
      </w:r>
      <w:proofErr w:type="gramStart"/>
      <w:r w:rsidR="00483526" w:rsidRPr="00483526">
        <w:t>на</w:t>
      </w:r>
      <w:proofErr w:type="gramEnd"/>
      <w:r w:rsidR="00483526" w:rsidRPr="00483526">
        <w:t xml:space="preserve">: </w:t>
      </w:r>
    </w:p>
    <w:p w:rsidR="00483526" w:rsidRPr="00E3381A" w:rsidRDefault="00483526" w:rsidP="00483526">
      <w:pPr>
        <w:spacing w:line="360" w:lineRule="auto"/>
        <w:ind w:left="360"/>
        <w:jc w:val="both"/>
      </w:pPr>
      <w:r w:rsidRPr="00E3381A">
        <w:t>а) Императивные,  диспозитивные, партикулярные;</w:t>
      </w:r>
    </w:p>
    <w:p w:rsidR="00483526" w:rsidRPr="00E3381A" w:rsidRDefault="00483526" w:rsidP="00483526">
      <w:pPr>
        <w:spacing w:line="360" w:lineRule="auto"/>
        <w:ind w:left="360"/>
        <w:jc w:val="both"/>
      </w:pPr>
      <w:r w:rsidRPr="00E3381A">
        <w:t>б) Материальные, процессуальные, договорные;</w:t>
      </w:r>
    </w:p>
    <w:p w:rsidR="00483526" w:rsidRPr="00E3381A" w:rsidRDefault="00483526" w:rsidP="00E3381A">
      <w:pPr>
        <w:spacing w:line="360" w:lineRule="auto"/>
        <w:ind w:left="357"/>
        <w:jc w:val="both"/>
      </w:pPr>
      <w:r w:rsidRPr="00E3381A">
        <w:t>в) Универс</w:t>
      </w:r>
      <w:r w:rsidR="00E3381A" w:rsidRPr="00E3381A">
        <w:t>альные, региональные, локальные.</w:t>
      </w:r>
    </w:p>
    <w:p w:rsidR="00E3381A" w:rsidRPr="00483526" w:rsidRDefault="00E3381A" w:rsidP="00E3381A">
      <w:pPr>
        <w:spacing w:line="360" w:lineRule="auto"/>
        <w:ind w:left="357"/>
        <w:jc w:val="both"/>
      </w:pPr>
    </w:p>
    <w:p w:rsidR="00FA6CF4" w:rsidRDefault="00FA6CF4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B220DD" w:rsidRPr="002B3520" w:rsidRDefault="00B220DD" w:rsidP="00E3381A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8F2798" w:rsidRPr="002B3520" w:rsidRDefault="008F2798" w:rsidP="00015D56">
      <w:pPr>
        <w:spacing w:line="360" w:lineRule="auto"/>
        <w:jc w:val="center"/>
        <w:rPr>
          <w:b/>
        </w:rPr>
      </w:pPr>
      <w:r w:rsidRPr="002B3520">
        <w:rPr>
          <w:b/>
        </w:rPr>
        <w:lastRenderedPageBreak/>
        <w:t>В</w:t>
      </w:r>
      <w:r w:rsidR="00B220DD">
        <w:rPr>
          <w:b/>
        </w:rPr>
        <w:t>ОПРОСЫ ДЛЯ ПОДГОТОВКИ К ЗАЧЕТУ</w:t>
      </w:r>
    </w:p>
    <w:p w:rsidR="00483526" w:rsidRPr="00483526" w:rsidRDefault="00483526" w:rsidP="00483526">
      <w:pPr>
        <w:autoSpaceDE w:val="0"/>
        <w:autoSpaceDN w:val="0"/>
        <w:adjustRightInd w:val="0"/>
      </w:pP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Понятие права международных договоров, его место в системе международного права.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Источники права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Субъекты права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Классификация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 xml:space="preserve">Форма международных договоров. 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Структура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Язык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Наименование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Российское законодательство о международных договорах.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Стадии заключения договора.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Полномочия и уполномоченные.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Договорная инициатива.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 xml:space="preserve">Принятие текста договора и его формы. 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Установление аутентичности текста международного договора. Парафирование.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Способы выражения согласия государств на обязательность договора.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Подписание международного договора.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Ратификация.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Принятие, одобрение, утверждение договора.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Присоединение к договору.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Обмен и депонирование ратификационных грамот и других документов.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Функции депозитария.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Регистрация и опубликование (промульгация)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Оговорки к международным договорам.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Основания недействительности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lastRenderedPageBreak/>
        <w:t xml:space="preserve">Клаузула </w:t>
      </w:r>
      <w:proofErr w:type="spellStart"/>
      <w:r w:rsidRPr="00F84FF3">
        <w:rPr>
          <w:i/>
          <w:iCs/>
          <w:sz w:val="28"/>
          <w:szCs w:val="28"/>
        </w:rPr>
        <w:t>rebus</w:t>
      </w:r>
      <w:proofErr w:type="spellEnd"/>
      <w:r w:rsidRPr="00F84FF3">
        <w:rPr>
          <w:i/>
          <w:iCs/>
          <w:sz w:val="28"/>
          <w:szCs w:val="28"/>
        </w:rPr>
        <w:t xml:space="preserve"> </w:t>
      </w:r>
      <w:proofErr w:type="spellStart"/>
      <w:r w:rsidRPr="00F84FF3">
        <w:rPr>
          <w:i/>
          <w:iCs/>
          <w:sz w:val="28"/>
          <w:szCs w:val="28"/>
        </w:rPr>
        <w:t>sic</w:t>
      </w:r>
      <w:proofErr w:type="spellEnd"/>
      <w:r w:rsidRPr="00F84FF3">
        <w:rPr>
          <w:i/>
          <w:iCs/>
          <w:sz w:val="28"/>
          <w:szCs w:val="28"/>
        </w:rPr>
        <w:t xml:space="preserve"> </w:t>
      </w:r>
      <w:proofErr w:type="spellStart"/>
      <w:r w:rsidRPr="00F84FF3">
        <w:rPr>
          <w:i/>
          <w:iCs/>
          <w:sz w:val="28"/>
          <w:szCs w:val="28"/>
        </w:rPr>
        <w:t>stantibus</w:t>
      </w:r>
      <w:proofErr w:type="spellEnd"/>
      <w:r w:rsidRPr="00F84FF3">
        <w:rPr>
          <w:sz w:val="28"/>
          <w:szCs w:val="28"/>
        </w:rPr>
        <w:t>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Действие международных договоров. Отсутствие у договоров обратной силы.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Срок действия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Территория действия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Договоры и третьи государства.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Понятие, виды и способы прекращения действия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Приостановление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Денонсация, отмена и аннулирование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Понятие и формы обеспечения выполнения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Внутригосударственные меры по обеспечению выполнения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Понятие, цели и виды толкования договоров. Принципы толкования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Способы (приемы) толкования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Правопреемство государств в отношении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Особенности форм признания международными организациями обязательной силы международных договоров.</w:t>
      </w:r>
    </w:p>
    <w:p w:rsidR="00483526" w:rsidRPr="00F84FF3" w:rsidRDefault="00483526" w:rsidP="00483526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FF3">
        <w:rPr>
          <w:sz w:val="28"/>
          <w:szCs w:val="28"/>
        </w:rPr>
        <w:t>Российское законодательство о международных договорах. Компетенция государственных органов РФ в области заключения международных</w:t>
      </w:r>
    </w:p>
    <w:p w:rsidR="00483526" w:rsidRPr="00F84FF3" w:rsidRDefault="00483526" w:rsidP="00483526">
      <w:pPr>
        <w:tabs>
          <w:tab w:val="right" w:leader="underscore" w:pos="9639"/>
        </w:tabs>
        <w:spacing w:line="360" w:lineRule="auto"/>
        <w:jc w:val="both"/>
        <w:rPr>
          <w:b/>
          <w:bCs/>
        </w:rPr>
      </w:pPr>
      <w:r w:rsidRPr="00F84FF3">
        <w:t>договоров.</w:t>
      </w:r>
    </w:p>
    <w:p w:rsidR="005D39B5" w:rsidRPr="002B3520" w:rsidRDefault="005D39B5" w:rsidP="00015D56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A21B1B" w:rsidRPr="002B3520" w:rsidRDefault="00A21B1B" w:rsidP="00015D56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A21B1B" w:rsidRPr="002B3520" w:rsidRDefault="00A21B1B" w:rsidP="00015D56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8654FA" w:rsidRPr="002B3520" w:rsidRDefault="008654FA" w:rsidP="00015D56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8654FA" w:rsidRPr="002B3520" w:rsidRDefault="008654FA" w:rsidP="00015D56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7157CF" w:rsidRPr="002B3520" w:rsidRDefault="007157CF" w:rsidP="00015D56">
      <w:pPr>
        <w:pStyle w:val="a4"/>
        <w:tabs>
          <w:tab w:val="left" w:pos="993"/>
        </w:tabs>
        <w:spacing w:line="360" w:lineRule="auto"/>
        <w:rPr>
          <w:sz w:val="28"/>
        </w:rPr>
      </w:pPr>
    </w:p>
    <w:p w:rsidR="00D86540" w:rsidRPr="002B3520" w:rsidRDefault="00D86540" w:rsidP="00015D56">
      <w:pPr>
        <w:pStyle w:val="20"/>
        <w:spacing w:line="360" w:lineRule="auto"/>
        <w:ind w:firstLine="0"/>
        <w:jc w:val="center"/>
        <w:rPr>
          <w:b/>
          <w:sz w:val="28"/>
        </w:rPr>
      </w:pPr>
      <w:r w:rsidRPr="002B3520">
        <w:rPr>
          <w:b/>
          <w:sz w:val="28"/>
        </w:rPr>
        <w:lastRenderedPageBreak/>
        <w:t>СОДЕРЖАНИЕ</w:t>
      </w:r>
    </w:p>
    <w:p w:rsidR="008C7365" w:rsidRPr="002B3520" w:rsidRDefault="008C7365" w:rsidP="00015D56">
      <w:pPr>
        <w:pStyle w:val="20"/>
        <w:spacing w:line="360" w:lineRule="auto"/>
        <w:ind w:firstLine="0"/>
        <w:rPr>
          <w:sz w:val="28"/>
        </w:rPr>
      </w:pPr>
    </w:p>
    <w:p w:rsidR="008C7365" w:rsidRPr="009A1CAF" w:rsidRDefault="008C7365" w:rsidP="00B220DD">
      <w:pPr>
        <w:pStyle w:val="20"/>
        <w:spacing w:line="360" w:lineRule="auto"/>
        <w:ind w:firstLine="0"/>
        <w:rPr>
          <w:sz w:val="28"/>
        </w:rPr>
      </w:pPr>
      <w:r w:rsidRPr="009A1CAF">
        <w:rPr>
          <w:sz w:val="28"/>
        </w:rPr>
        <w:t xml:space="preserve">Рабочая программа учебной дисциплины </w:t>
      </w:r>
      <w:r w:rsidR="005C5B2B" w:rsidRPr="009A1CAF">
        <w:rPr>
          <w:sz w:val="28"/>
        </w:rPr>
        <w:tab/>
      </w:r>
      <w:r w:rsidR="005C5B2B" w:rsidRPr="009A1CAF">
        <w:rPr>
          <w:sz w:val="28"/>
        </w:rPr>
        <w:tab/>
      </w:r>
      <w:r w:rsidR="005C5B2B" w:rsidRPr="009A1CAF">
        <w:rPr>
          <w:sz w:val="28"/>
        </w:rPr>
        <w:tab/>
      </w:r>
      <w:r w:rsidR="005C5B2B" w:rsidRPr="009A1CAF">
        <w:rPr>
          <w:sz w:val="28"/>
        </w:rPr>
        <w:tab/>
      </w:r>
      <w:r w:rsidR="005C5B2B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365051" w:rsidRPr="009A1CAF">
        <w:rPr>
          <w:sz w:val="28"/>
        </w:rPr>
        <w:t>4</w:t>
      </w:r>
    </w:p>
    <w:p w:rsidR="008654FA" w:rsidRPr="009A1CAF" w:rsidRDefault="008C7365" w:rsidP="00B220DD">
      <w:pPr>
        <w:pStyle w:val="20"/>
        <w:spacing w:line="360" w:lineRule="auto"/>
        <w:ind w:firstLine="0"/>
        <w:jc w:val="left"/>
        <w:rPr>
          <w:sz w:val="28"/>
        </w:rPr>
      </w:pPr>
      <w:r w:rsidRPr="009A1CAF">
        <w:rPr>
          <w:sz w:val="28"/>
        </w:rPr>
        <w:t>Целевая  установка</w:t>
      </w:r>
      <w:r w:rsidR="008654FA" w:rsidRPr="009A1CAF">
        <w:rPr>
          <w:sz w:val="28"/>
        </w:rPr>
        <w:t xml:space="preserve"> </w:t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</w:r>
      <w:r w:rsidR="008654FA" w:rsidRPr="009A1CAF">
        <w:rPr>
          <w:sz w:val="28"/>
        </w:rPr>
        <w:tab/>
        <w:t>5</w:t>
      </w:r>
    </w:p>
    <w:p w:rsidR="008C7365" w:rsidRPr="009A1CAF" w:rsidRDefault="000F27C6" w:rsidP="00B220DD">
      <w:pPr>
        <w:pStyle w:val="20"/>
        <w:spacing w:line="360" w:lineRule="auto"/>
        <w:ind w:firstLine="0"/>
        <w:jc w:val="left"/>
        <w:rPr>
          <w:sz w:val="28"/>
        </w:rPr>
      </w:pPr>
      <w:r w:rsidRPr="009A1CAF">
        <w:rPr>
          <w:sz w:val="28"/>
        </w:rPr>
        <w:t>Объем и тематический план</w:t>
      </w:r>
      <w:r w:rsidR="008C7365" w:rsidRPr="009A1CAF">
        <w:rPr>
          <w:sz w:val="28"/>
        </w:rPr>
        <w:t xml:space="preserve"> </w:t>
      </w:r>
      <w:r w:rsidR="00D86540" w:rsidRPr="009A1CAF">
        <w:rPr>
          <w:sz w:val="28"/>
        </w:rPr>
        <w:t xml:space="preserve">дисциплины </w:t>
      </w:r>
      <w:r w:rsidR="009A1CAF" w:rsidRPr="009A1CAF">
        <w:rPr>
          <w:sz w:val="28"/>
        </w:rPr>
        <w:tab/>
      </w:r>
      <w:r w:rsidR="009A1CAF" w:rsidRPr="009A1CAF">
        <w:rPr>
          <w:sz w:val="28"/>
        </w:rPr>
        <w:tab/>
      </w:r>
      <w:r w:rsidR="009A1CAF" w:rsidRPr="009A1CAF">
        <w:rPr>
          <w:sz w:val="28"/>
        </w:rPr>
        <w:tab/>
      </w:r>
      <w:r w:rsidR="009A1CAF" w:rsidRPr="009A1CAF">
        <w:rPr>
          <w:sz w:val="28"/>
        </w:rPr>
        <w:tab/>
      </w:r>
      <w:r w:rsidR="009A1CAF" w:rsidRPr="009A1CAF">
        <w:rPr>
          <w:sz w:val="28"/>
        </w:rPr>
        <w:tab/>
      </w:r>
      <w:r w:rsidR="009A1CAF" w:rsidRPr="009A1CAF">
        <w:rPr>
          <w:sz w:val="28"/>
        </w:rPr>
        <w:tab/>
        <w:t>7</w:t>
      </w:r>
    </w:p>
    <w:p w:rsidR="009A1CAF" w:rsidRPr="009A1CAF" w:rsidRDefault="009A1CAF" w:rsidP="00B220DD">
      <w:pPr>
        <w:pStyle w:val="20"/>
        <w:spacing w:line="360" w:lineRule="auto"/>
        <w:ind w:firstLine="0"/>
        <w:jc w:val="left"/>
        <w:rPr>
          <w:sz w:val="28"/>
        </w:rPr>
      </w:pPr>
      <w:r w:rsidRPr="009A1CAF">
        <w:rPr>
          <w:sz w:val="28"/>
        </w:rPr>
        <w:t xml:space="preserve">Распределение часов дисциплины по  темам и видам занятий </w:t>
      </w:r>
      <w:r w:rsidRPr="009A1CAF">
        <w:rPr>
          <w:sz w:val="28"/>
        </w:rPr>
        <w:tab/>
        <w:t>7</w:t>
      </w:r>
    </w:p>
    <w:p w:rsidR="008C7365" w:rsidRPr="009A1CAF" w:rsidRDefault="008C7365" w:rsidP="00B220DD">
      <w:pPr>
        <w:pStyle w:val="20"/>
        <w:spacing w:line="360" w:lineRule="auto"/>
        <w:ind w:firstLine="0"/>
        <w:jc w:val="left"/>
        <w:rPr>
          <w:sz w:val="28"/>
        </w:rPr>
      </w:pPr>
      <w:r w:rsidRPr="009A1CAF">
        <w:rPr>
          <w:sz w:val="28"/>
        </w:rPr>
        <w:t xml:space="preserve">Распределение учебного </w:t>
      </w:r>
      <w:r w:rsidR="00DA0680" w:rsidRPr="009A1CAF">
        <w:rPr>
          <w:sz w:val="28"/>
        </w:rPr>
        <w:t xml:space="preserve">материала по темам </w:t>
      </w:r>
      <w:r w:rsidR="003B11C5" w:rsidRPr="009A1CAF">
        <w:rPr>
          <w:sz w:val="28"/>
        </w:rPr>
        <w:tab/>
      </w:r>
      <w:r w:rsidR="003B11C5" w:rsidRPr="009A1CAF">
        <w:rPr>
          <w:sz w:val="28"/>
        </w:rPr>
        <w:tab/>
      </w:r>
      <w:r w:rsidR="003B11C5" w:rsidRPr="009A1CAF">
        <w:rPr>
          <w:sz w:val="28"/>
        </w:rPr>
        <w:tab/>
      </w:r>
      <w:r w:rsidR="003B11C5" w:rsidRPr="009A1CAF">
        <w:rPr>
          <w:sz w:val="28"/>
        </w:rPr>
        <w:tab/>
      </w:r>
      <w:r w:rsidR="003B11C5" w:rsidRPr="009A1CAF">
        <w:rPr>
          <w:sz w:val="28"/>
        </w:rPr>
        <w:tab/>
      </w:r>
      <w:r w:rsidR="009A1CAF" w:rsidRPr="009A1CAF">
        <w:rPr>
          <w:sz w:val="28"/>
        </w:rPr>
        <w:t>8</w:t>
      </w:r>
    </w:p>
    <w:p w:rsidR="00D86540" w:rsidRPr="009A1CAF" w:rsidRDefault="00D86540" w:rsidP="00B220DD">
      <w:pPr>
        <w:pStyle w:val="20"/>
        <w:spacing w:line="360" w:lineRule="auto"/>
        <w:ind w:firstLine="0"/>
        <w:jc w:val="left"/>
        <w:rPr>
          <w:sz w:val="28"/>
        </w:rPr>
      </w:pPr>
      <w:r w:rsidRPr="009A1CAF">
        <w:rPr>
          <w:sz w:val="28"/>
        </w:rPr>
        <w:t>Учебно-методическое обеспечение дисциплины</w:t>
      </w:r>
      <w:r w:rsidR="00093510" w:rsidRPr="009A1CAF">
        <w:rPr>
          <w:sz w:val="28"/>
        </w:rPr>
        <w:t xml:space="preserve"> </w:t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B220DD">
        <w:rPr>
          <w:sz w:val="28"/>
        </w:rPr>
        <w:t>12</w:t>
      </w:r>
    </w:p>
    <w:p w:rsidR="002F692A" w:rsidRPr="009A1CAF" w:rsidRDefault="00A04B6E" w:rsidP="00B220DD">
      <w:pPr>
        <w:pStyle w:val="20"/>
        <w:spacing w:line="360" w:lineRule="auto"/>
        <w:ind w:firstLine="0"/>
        <w:jc w:val="left"/>
        <w:rPr>
          <w:sz w:val="28"/>
        </w:rPr>
      </w:pPr>
      <w:r w:rsidRPr="009A1CAF">
        <w:rPr>
          <w:sz w:val="28"/>
        </w:rPr>
        <w:t>Методич</w:t>
      </w:r>
      <w:r w:rsidR="00E802BC" w:rsidRPr="009A1CAF">
        <w:rPr>
          <w:sz w:val="28"/>
        </w:rPr>
        <w:t xml:space="preserve">еские </w:t>
      </w:r>
      <w:r w:rsidR="000F27C6" w:rsidRPr="009A1CAF">
        <w:rPr>
          <w:sz w:val="28"/>
        </w:rPr>
        <w:t>рекомендации</w:t>
      </w:r>
      <w:r w:rsidR="00E802BC" w:rsidRPr="009A1CAF">
        <w:rPr>
          <w:sz w:val="28"/>
        </w:rPr>
        <w:t xml:space="preserve"> </w:t>
      </w:r>
      <w:r w:rsidR="002F692A" w:rsidRPr="009A1CAF">
        <w:rPr>
          <w:sz w:val="28"/>
        </w:rPr>
        <w:t xml:space="preserve">для </w:t>
      </w:r>
      <w:r w:rsidR="00E802BC" w:rsidRPr="009A1CAF">
        <w:rPr>
          <w:sz w:val="28"/>
        </w:rPr>
        <w:t>студент</w:t>
      </w:r>
      <w:r w:rsidR="002F692A" w:rsidRPr="009A1CAF">
        <w:rPr>
          <w:sz w:val="28"/>
        </w:rPr>
        <w:t>ов</w:t>
      </w:r>
      <w:r w:rsidR="00093510" w:rsidRPr="009A1CAF">
        <w:rPr>
          <w:sz w:val="28"/>
        </w:rPr>
        <w:t xml:space="preserve"> </w:t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B220DD">
        <w:rPr>
          <w:sz w:val="28"/>
        </w:rPr>
        <w:t>12</w:t>
      </w:r>
    </w:p>
    <w:p w:rsidR="002F692A" w:rsidRPr="009A1CAF" w:rsidRDefault="002F692A" w:rsidP="00B220DD">
      <w:pPr>
        <w:pStyle w:val="20"/>
        <w:spacing w:line="360" w:lineRule="auto"/>
        <w:ind w:firstLine="0"/>
        <w:jc w:val="left"/>
        <w:rPr>
          <w:sz w:val="28"/>
        </w:rPr>
      </w:pPr>
      <w:r w:rsidRPr="009A1CAF">
        <w:rPr>
          <w:sz w:val="28"/>
        </w:rPr>
        <w:t>Планы семинарски</w:t>
      </w:r>
      <w:r w:rsidR="00093510" w:rsidRPr="009A1CAF">
        <w:rPr>
          <w:sz w:val="28"/>
        </w:rPr>
        <w:t xml:space="preserve">х занятий </w:t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093510" w:rsidRPr="009A1CAF">
        <w:rPr>
          <w:sz w:val="28"/>
        </w:rPr>
        <w:tab/>
      </w:r>
      <w:r w:rsidR="00B220DD">
        <w:rPr>
          <w:sz w:val="28"/>
        </w:rPr>
        <w:t>16</w:t>
      </w:r>
    </w:p>
    <w:p w:rsidR="002F692A" w:rsidRPr="009A1CAF" w:rsidRDefault="002F692A" w:rsidP="00B220DD">
      <w:pPr>
        <w:pStyle w:val="1"/>
        <w:spacing w:line="360" w:lineRule="auto"/>
        <w:jc w:val="both"/>
        <w:rPr>
          <w:b w:val="0"/>
        </w:rPr>
      </w:pPr>
      <w:r w:rsidRPr="009A1CAF">
        <w:rPr>
          <w:b w:val="0"/>
        </w:rPr>
        <w:t>Перечень нормативных правовых актов, основной и</w:t>
      </w:r>
    </w:p>
    <w:p w:rsidR="00B220DD" w:rsidRDefault="002F692A" w:rsidP="00B220DD">
      <w:pPr>
        <w:pStyle w:val="1"/>
        <w:spacing w:line="360" w:lineRule="auto"/>
        <w:jc w:val="both"/>
        <w:rPr>
          <w:b w:val="0"/>
        </w:rPr>
      </w:pPr>
      <w:r w:rsidRPr="009A1CAF">
        <w:rPr>
          <w:b w:val="0"/>
        </w:rPr>
        <w:t>дополнительной литературы</w:t>
      </w:r>
      <w:r w:rsidR="00B220DD">
        <w:rPr>
          <w:b w:val="0"/>
        </w:rPr>
        <w:t xml:space="preserve"> </w:t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  <w:t>23</w:t>
      </w:r>
    </w:p>
    <w:p w:rsidR="00B220DD" w:rsidRPr="00B220DD" w:rsidRDefault="00B220DD" w:rsidP="00B220DD">
      <w:pPr>
        <w:spacing w:line="360" w:lineRule="auto"/>
      </w:pPr>
      <w:r>
        <w:t>Примерные темы рефератов                                                                 30</w:t>
      </w:r>
    </w:p>
    <w:p w:rsidR="00B71A7B" w:rsidRPr="009A1CAF" w:rsidRDefault="002F692A" w:rsidP="00B220DD">
      <w:pPr>
        <w:pStyle w:val="1"/>
        <w:spacing w:line="360" w:lineRule="auto"/>
        <w:jc w:val="both"/>
        <w:rPr>
          <w:b w:val="0"/>
        </w:rPr>
      </w:pPr>
      <w:r w:rsidRPr="009A1CAF">
        <w:rPr>
          <w:b w:val="0"/>
        </w:rPr>
        <w:t xml:space="preserve">Требования к уровню освоения программы и формы текущего, </w:t>
      </w:r>
    </w:p>
    <w:p w:rsidR="0048544C" w:rsidRPr="009A1CAF" w:rsidRDefault="0048544C" w:rsidP="00B220DD">
      <w:pPr>
        <w:pStyle w:val="1"/>
        <w:spacing w:line="360" w:lineRule="auto"/>
        <w:jc w:val="left"/>
        <w:rPr>
          <w:b w:val="0"/>
        </w:rPr>
      </w:pPr>
      <w:r w:rsidRPr="009A1CAF">
        <w:rPr>
          <w:b w:val="0"/>
        </w:rPr>
        <w:tab/>
      </w:r>
      <w:r w:rsidR="002F692A" w:rsidRPr="009A1CAF">
        <w:rPr>
          <w:b w:val="0"/>
        </w:rPr>
        <w:t>промежу</w:t>
      </w:r>
      <w:r w:rsidR="00CB5274" w:rsidRPr="009A1CAF">
        <w:rPr>
          <w:b w:val="0"/>
        </w:rPr>
        <w:t>точ</w:t>
      </w:r>
      <w:r w:rsidRPr="009A1CAF">
        <w:rPr>
          <w:b w:val="0"/>
        </w:rPr>
        <w:t>н</w:t>
      </w:r>
      <w:r w:rsidR="00B220DD">
        <w:rPr>
          <w:b w:val="0"/>
        </w:rPr>
        <w:t xml:space="preserve">ого и итогового контроля </w:t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</w:r>
      <w:r w:rsidR="00B220DD">
        <w:rPr>
          <w:b w:val="0"/>
        </w:rPr>
        <w:tab/>
        <w:t>32</w:t>
      </w:r>
    </w:p>
    <w:p w:rsidR="0048544C" w:rsidRPr="009A1CAF" w:rsidRDefault="0048544C" w:rsidP="00B220DD">
      <w:pPr>
        <w:spacing w:line="360" w:lineRule="auto"/>
      </w:pPr>
      <w:r w:rsidRPr="009A1CAF">
        <w:t xml:space="preserve">Тестовые задания для самоконтроля </w:t>
      </w:r>
      <w:proofErr w:type="gramStart"/>
      <w:r w:rsidRPr="009A1CAF">
        <w:t>по</w:t>
      </w:r>
      <w:proofErr w:type="gramEnd"/>
      <w:r w:rsidRPr="009A1CAF">
        <w:t xml:space="preserve"> основным</w:t>
      </w:r>
    </w:p>
    <w:p w:rsidR="0048544C" w:rsidRPr="009A1CAF" w:rsidRDefault="00B220DD" w:rsidP="00B220DD">
      <w:pPr>
        <w:spacing w:line="360" w:lineRule="auto"/>
      </w:pPr>
      <w:r>
        <w:tab/>
        <w:t>проблемам дисциплины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996EA4" w:rsidRDefault="002B3520" w:rsidP="00B220DD">
      <w:pPr>
        <w:pStyle w:val="1"/>
        <w:spacing w:line="360" w:lineRule="auto"/>
        <w:jc w:val="left"/>
        <w:rPr>
          <w:b w:val="0"/>
        </w:rPr>
      </w:pPr>
      <w:r w:rsidRPr="009A1CAF">
        <w:rPr>
          <w:b w:val="0"/>
        </w:rPr>
        <w:t>В</w:t>
      </w:r>
      <w:r w:rsidR="002C67B7" w:rsidRPr="009A1CAF">
        <w:rPr>
          <w:b w:val="0"/>
        </w:rPr>
        <w:t xml:space="preserve">опросы для подготовки к </w:t>
      </w:r>
      <w:r w:rsidR="00B220DD">
        <w:rPr>
          <w:b w:val="0"/>
        </w:rPr>
        <w:t xml:space="preserve">зачету </w:t>
      </w:r>
      <w:r w:rsidR="00CB5274" w:rsidRPr="009A1CAF">
        <w:rPr>
          <w:b w:val="0"/>
        </w:rPr>
        <w:tab/>
      </w:r>
      <w:r w:rsidR="00D47DFD" w:rsidRPr="009A1CAF">
        <w:rPr>
          <w:b w:val="0"/>
        </w:rPr>
        <w:tab/>
      </w:r>
      <w:r w:rsidR="00D47DFD" w:rsidRPr="009A1CAF">
        <w:rPr>
          <w:b w:val="0"/>
        </w:rPr>
        <w:tab/>
      </w:r>
      <w:r w:rsidR="00D47DFD" w:rsidRPr="009A1CAF">
        <w:rPr>
          <w:b w:val="0"/>
        </w:rPr>
        <w:tab/>
      </w:r>
      <w:r w:rsidR="00CB5274" w:rsidRPr="009A1CAF">
        <w:rPr>
          <w:b w:val="0"/>
        </w:rPr>
        <w:tab/>
      </w:r>
      <w:r w:rsidR="00CB5274" w:rsidRPr="009A1CAF">
        <w:rPr>
          <w:b w:val="0"/>
        </w:rPr>
        <w:tab/>
      </w:r>
      <w:r w:rsidR="00CB5274" w:rsidRPr="009A1CAF">
        <w:rPr>
          <w:b w:val="0"/>
        </w:rPr>
        <w:tab/>
      </w:r>
      <w:r w:rsidR="00B220DD">
        <w:rPr>
          <w:b w:val="0"/>
        </w:rPr>
        <w:t>39</w:t>
      </w:r>
    </w:p>
    <w:p w:rsidR="00643EB9" w:rsidRDefault="00643EB9" w:rsidP="00B220DD">
      <w:pPr>
        <w:spacing w:line="360" w:lineRule="auto"/>
      </w:pPr>
    </w:p>
    <w:p w:rsidR="00643EB9" w:rsidRDefault="00643EB9" w:rsidP="00B220DD">
      <w:pPr>
        <w:spacing w:line="360" w:lineRule="auto"/>
      </w:pPr>
    </w:p>
    <w:p w:rsidR="00643EB9" w:rsidRDefault="00643EB9" w:rsidP="00B220DD">
      <w:pPr>
        <w:spacing w:line="360" w:lineRule="auto"/>
      </w:pPr>
    </w:p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p w:rsidR="00643EB9" w:rsidRDefault="00643EB9" w:rsidP="00643EB9"/>
    <w:sectPr w:rsidR="00643EB9" w:rsidSect="008654FA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05" w:rsidRDefault="00C35005">
      <w:r>
        <w:separator/>
      </w:r>
    </w:p>
  </w:endnote>
  <w:endnote w:type="continuationSeparator" w:id="0">
    <w:p w:rsidR="00C35005" w:rsidRDefault="00C3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A2" w:rsidRDefault="002E4735" w:rsidP="007F6D8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65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5A2" w:rsidRDefault="009265A2" w:rsidP="00FF3C1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A2" w:rsidRPr="00D326E4" w:rsidRDefault="002E4735" w:rsidP="007F6D80">
    <w:pPr>
      <w:pStyle w:val="ad"/>
      <w:framePr w:wrap="around" w:vAnchor="text" w:hAnchor="margin" w:xAlign="right" w:y="1"/>
      <w:rPr>
        <w:rStyle w:val="a9"/>
        <w:rFonts w:ascii="Times New Roman" w:hAnsi="Times New Roman"/>
      </w:rPr>
    </w:pPr>
    <w:r w:rsidRPr="00D326E4">
      <w:rPr>
        <w:rStyle w:val="a9"/>
        <w:rFonts w:ascii="Times New Roman" w:hAnsi="Times New Roman"/>
      </w:rPr>
      <w:fldChar w:fldCharType="begin"/>
    </w:r>
    <w:r w:rsidR="009265A2" w:rsidRPr="00D326E4">
      <w:rPr>
        <w:rStyle w:val="a9"/>
        <w:rFonts w:ascii="Times New Roman" w:hAnsi="Times New Roman"/>
      </w:rPr>
      <w:instrText xml:space="preserve">PAGE  </w:instrText>
    </w:r>
    <w:r w:rsidRPr="00D326E4">
      <w:rPr>
        <w:rStyle w:val="a9"/>
        <w:rFonts w:ascii="Times New Roman" w:hAnsi="Times New Roman"/>
      </w:rPr>
      <w:fldChar w:fldCharType="separate"/>
    </w:r>
    <w:r w:rsidR="00C87751">
      <w:rPr>
        <w:rStyle w:val="a9"/>
        <w:rFonts w:ascii="Times New Roman" w:hAnsi="Times New Roman"/>
        <w:noProof/>
      </w:rPr>
      <w:t>2</w:t>
    </w:r>
    <w:r w:rsidRPr="00D326E4">
      <w:rPr>
        <w:rStyle w:val="a9"/>
        <w:rFonts w:ascii="Times New Roman" w:hAnsi="Times New Roman"/>
      </w:rPr>
      <w:fldChar w:fldCharType="end"/>
    </w:r>
  </w:p>
  <w:p w:rsidR="009265A2" w:rsidRPr="00C33423" w:rsidRDefault="009265A2" w:rsidP="00201D3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05" w:rsidRDefault="00C35005">
      <w:r>
        <w:separator/>
      </w:r>
    </w:p>
  </w:footnote>
  <w:footnote w:type="continuationSeparator" w:id="0">
    <w:p w:rsidR="00C35005" w:rsidRDefault="00C3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33924"/>
    <w:multiLevelType w:val="hybridMultilevel"/>
    <w:tmpl w:val="C7BE4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F6928"/>
    <w:multiLevelType w:val="singleLevel"/>
    <w:tmpl w:val="A98A873E"/>
    <w:lvl w:ilvl="0">
      <w:start w:val="32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">
    <w:nsid w:val="1E166E41"/>
    <w:multiLevelType w:val="hybridMultilevel"/>
    <w:tmpl w:val="21228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237D8"/>
    <w:multiLevelType w:val="hybridMultilevel"/>
    <w:tmpl w:val="9D60FA66"/>
    <w:lvl w:ilvl="0" w:tplc="85E4F32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F1F5D"/>
    <w:multiLevelType w:val="hybridMultilevel"/>
    <w:tmpl w:val="EB60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D75F0"/>
    <w:multiLevelType w:val="hybridMultilevel"/>
    <w:tmpl w:val="7484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472B"/>
    <w:multiLevelType w:val="singleLevel"/>
    <w:tmpl w:val="C3ECB0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531622A"/>
    <w:multiLevelType w:val="hybridMultilevel"/>
    <w:tmpl w:val="86A8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32"/>
    </w:lvlOverride>
  </w:num>
  <w:num w:numId="8">
    <w:abstractNumId w:val="0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BD"/>
    <w:rsid w:val="00000EA7"/>
    <w:rsid w:val="000012EB"/>
    <w:rsid w:val="00003153"/>
    <w:rsid w:val="00003B97"/>
    <w:rsid w:val="00005B70"/>
    <w:rsid w:val="00012E51"/>
    <w:rsid w:val="000138C7"/>
    <w:rsid w:val="00014C58"/>
    <w:rsid w:val="00015D56"/>
    <w:rsid w:val="000161E4"/>
    <w:rsid w:val="000162FD"/>
    <w:rsid w:val="00016D1E"/>
    <w:rsid w:val="00031312"/>
    <w:rsid w:val="00041CCD"/>
    <w:rsid w:val="0004340F"/>
    <w:rsid w:val="00044BF3"/>
    <w:rsid w:val="000503B2"/>
    <w:rsid w:val="0005363E"/>
    <w:rsid w:val="000546B0"/>
    <w:rsid w:val="000622CB"/>
    <w:rsid w:val="00063520"/>
    <w:rsid w:val="00070F4D"/>
    <w:rsid w:val="00072D81"/>
    <w:rsid w:val="000753F8"/>
    <w:rsid w:val="00075BC6"/>
    <w:rsid w:val="00081BBD"/>
    <w:rsid w:val="00082983"/>
    <w:rsid w:val="00090B67"/>
    <w:rsid w:val="000921C5"/>
    <w:rsid w:val="00093510"/>
    <w:rsid w:val="000A0B6F"/>
    <w:rsid w:val="000A647A"/>
    <w:rsid w:val="000A76E0"/>
    <w:rsid w:val="000B5DBA"/>
    <w:rsid w:val="000B6D79"/>
    <w:rsid w:val="000C0BE6"/>
    <w:rsid w:val="000C1B87"/>
    <w:rsid w:val="000C2376"/>
    <w:rsid w:val="000C4DE2"/>
    <w:rsid w:val="000C5C44"/>
    <w:rsid w:val="000D1129"/>
    <w:rsid w:val="000D1D84"/>
    <w:rsid w:val="000D2929"/>
    <w:rsid w:val="000D6686"/>
    <w:rsid w:val="000D77DF"/>
    <w:rsid w:val="000E3770"/>
    <w:rsid w:val="000E3CD4"/>
    <w:rsid w:val="000E405F"/>
    <w:rsid w:val="000E62D5"/>
    <w:rsid w:val="000E7CBF"/>
    <w:rsid w:val="000F27C6"/>
    <w:rsid w:val="000F4B9F"/>
    <w:rsid w:val="000F6289"/>
    <w:rsid w:val="00101CB2"/>
    <w:rsid w:val="00103101"/>
    <w:rsid w:val="0010655C"/>
    <w:rsid w:val="00110254"/>
    <w:rsid w:val="00123849"/>
    <w:rsid w:val="00124D02"/>
    <w:rsid w:val="00126607"/>
    <w:rsid w:val="00127566"/>
    <w:rsid w:val="001276DA"/>
    <w:rsid w:val="00133926"/>
    <w:rsid w:val="00136D9C"/>
    <w:rsid w:val="00145183"/>
    <w:rsid w:val="00146C38"/>
    <w:rsid w:val="001652A3"/>
    <w:rsid w:val="00167568"/>
    <w:rsid w:val="001869C6"/>
    <w:rsid w:val="001904FA"/>
    <w:rsid w:val="00194A9C"/>
    <w:rsid w:val="0019655E"/>
    <w:rsid w:val="00196A00"/>
    <w:rsid w:val="001975CB"/>
    <w:rsid w:val="001977D8"/>
    <w:rsid w:val="001A01FB"/>
    <w:rsid w:val="001A38C9"/>
    <w:rsid w:val="001A5464"/>
    <w:rsid w:val="001B103A"/>
    <w:rsid w:val="001B3304"/>
    <w:rsid w:val="001B4241"/>
    <w:rsid w:val="001B4795"/>
    <w:rsid w:val="001C0BBD"/>
    <w:rsid w:val="001C0E2E"/>
    <w:rsid w:val="001C6BBD"/>
    <w:rsid w:val="001C76E5"/>
    <w:rsid w:val="001C7822"/>
    <w:rsid w:val="001D3EF0"/>
    <w:rsid w:val="001D642B"/>
    <w:rsid w:val="001D6AE7"/>
    <w:rsid w:val="001D7E3C"/>
    <w:rsid w:val="001E172C"/>
    <w:rsid w:val="001E34AC"/>
    <w:rsid w:val="001E5A54"/>
    <w:rsid w:val="001F15A2"/>
    <w:rsid w:val="00201D30"/>
    <w:rsid w:val="00203306"/>
    <w:rsid w:val="00203F4E"/>
    <w:rsid w:val="002065AC"/>
    <w:rsid w:val="00206612"/>
    <w:rsid w:val="00210203"/>
    <w:rsid w:val="00210C93"/>
    <w:rsid w:val="00214E48"/>
    <w:rsid w:val="00216821"/>
    <w:rsid w:val="00216E30"/>
    <w:rsid w:val="00221638"/>
    <w:rsid w:val="002223C9"/>
    <w:rsid w:val="00223DD7"/>
    <w:rsid w:val="00225D46"/>
    <w:rsid w:val="00226C2F"/>
    <w:rsid w:val="002274C7"/>
    <w:rsid w:val="002300BC"/>
    <w:rsid w:val="00233717"/>
    <w:rsid w:val="002359BF"/>
    <w:rsid w:val="00235AAE"/>
    <w:rsid w:val="00235C15"/>
    <w:rsid w:val="00236BDC"/>
    <w:rsid w:val="00240088"/>
    <w:rsid w:val="002409C1"/>
    <w:rsid w:val="002426BD"/>
    <w:rsid w:val="00244B79"/>
    <w:rsid w:val="00247F60"/>
    <w:rsid w:val="00250B13"/>
    <w:rsid w:val="00265F97"/>
    <w:rsid w:val="00267EF5"/>
    <w:rsid w:val="002733D3"/>
    <w:rsid w:val="002849AE"/>
    <w:rsid w:val="002865B8"/>
    <w:rsid w:val="002915CC"/>
    <w:rsid w:val="00292A8E"/>
    <w:rsid w:val="002A38B3"/>
    <w:rsid w:val="002A42C8"/>
    <w:rsid w:val="002A477F"/>
    <w:rsid w:val="002A70DA"/>
    <w:rsid w:val="002B08D4"/>
    <w:rsid w:val="002B1203"/>
    <w:rsid w:val="002B1B72"/>
    <w:rsid w:val="002B2611"/>
    <w:rsid w:val="002B30D0"/>
    <w:rsid w:val="002B3520"/>
    <w:rsid w:val="002B3797"/>
    <w:rsid w:val="002B44D0"/>
    <w:rsid w:val="002C0F9F"/>
    <w:rsid w:val="002C10E0"/>
    <w:rsid w:val="002C67B7"/>
    <w:rsid w:val="002C6F15"/>
    <w:rsid w:val="002D1EB5"/>
    <w:rsid w:val="002D2018"/>
    <w:rsid w:val="002D239B"/>
    <w:rsid w:val="002D31B5"/>
    <w:rsid w:val="002D3D6B"/>
    <w:rsid w:val="002D421E"/>
    <w:rsid w:val="002E4735"/>
    <w:rsid w:val="002E49DE"/>
    <w:rsid w:val="002E6806"/>
    <w:rsid w:val="002F283B"/>
    <w:rsid w:val="002F2AB2"/>
    <w:rsid w:val="002F4292"/>
    <w:rsid w:val="002F5824"/>
    <w:rsid w:val="002F692A"/>
    <w:rsid w:val="002F6943"/>
    <w:rsid w:val="002F70DF"/>
    <w:rsid w:val="00303C56"/>
    <w:rsid w:val="00304300"/>
    <w:rsid w:val="00312568"/>
    <w:rsid w:val="003212CF"/>
    <w:rsid w:val="0032305F"/>
    <w:rsid w:val="0032527D"/>
    <w:rsid w:val="003303C9"/>
    <w:rsid w:val="003321E2"/>
    <w:rsid w:val="003329DA"/>
    <w:rsid w:val="00335FA9"/>
    <w:rsid w:val="003400EA"/>
    <w:rsid w:val="0034519F"/>
    <w:rsid w:val="00345781"/>
    <w:rsid w:val="00347062"/>
    <w:rsid w:val="0035006F"/>
    <w:rsid w:val="003513DE"/>
    <w:rsid w:val="003546D7"/>
    <w:rsid w:val="00361A76"/>
    <w:rsid w:val="00361BFE"/>
    <w:rsid w:val="00362859"/>
    <w:rsid w:val="00364787"/>
    <w:rsid w:val="0036490E"/>
    <w:rsid w:val="00365051"/>
    <w:rsid w:val="00365E5F"/>
    <w:rsid w:val="00366D7B"/>
    <w:rsid w:val="00370431"/>
    <w:rsid w:val="00371B48"/>
    <w:rsid w:val="003729AF"/>
    <w:rsid w:val="00385262"/>
    <w:rsid w:val="003860E5"/>
    <w:rsid w:val="003A3F46"/>
    <w:rsid w:val="003A55C8"/>
    <w:rsid w:val="003B11C5"/>
    <w:rsid w:val="003B3B9A"/>
    <w:rsid w:val="003C2DD6"/>
    <w:rsid w:val="003D18CC"/>
    <w:rsid w:val="003E2DE4"/>
    <w:rsid w:val="003E4641"/>
    <w:rsid w:val="003E4F09"/>
    <w:rsid w:val="003E6E43"/>
    <w:rsid w:val="003E7AAE"/>
    <w:rsid w:val="003E7FCF"/>
    <w:rsid w:val="003F1111"/>
    <w:rsid w:val="003F13A5"/>
    <w:rsid w:val="003F1772"/>
    <w:rsid w:val="00405185"/>
    <w:rsid w:val="004265B5"/>
    <w:rsid w:val="004325C8"/>
    <w:rsid w:val="00432913"/>
    <w:rsid w:val="00433DE4"/>
    <w:rsid w:val="00437730"/>
    <w:rsid w:val="00441109"/>
    <w:rsid w:val="00441172"/>
    <w:rsid w:val="004414F0"/>
    <w:rsid w:val="00442954"/>
    <w:rsid w:val="00443C5E"/>
    <w:rsid w:val="004567BD"/>
    <w:rsid w:val="00462A56"/>
    <w:rsid w:val="004642EC"/>
    <w:rsid w:val="00471EBA"/>
    <w:rsid w:val="0047488A"/>
    <w:rsid w:val="00483526"/>
    <w:rsid w:val="0048544C"/>
    <w:rsid w:val="00486C12"/>
    <w:rsid w:val="00487760"/>
    <w:rsid w:val="00490CAE"/>
    <w:rsid w:val="00493194"/>
    <w:rsid w:val="00496293"/>
    <w:rsid w:val="00497AB2"/>
    <w:rsid w:val="004A2978"/>
    <w:rsid w:val="004A3812"/>
    <w:rsid w:val="004A53B8"/>
    <w:rsid w:val="004A7C54"/>
    <w:rsid w:val="004C287B"/>
    <w:rsid w:val="004C4E1C"/>
    <w:rsid w:val="004D111F"/>
    <w:rsid w:val="004D2C9A"/>
    <w:rsid w:val="004D3257"/>
    <w:rsid w:val="004D51CD"/>
    <w:rsid w:val="004D63D8"/>
    <w:rsid w:val="004D7771"/>
    <w:rsid w:val="004E2CA9"/>
    <w:rsid w:val="004E329E"/>
    <w:rsid w:val="004F0187"/>
    <w:rsid w:val="00503F38"/>
    <w:rsid w:val="005131BE"/>
    <w:rsid w:val="005135E5"/>
    <w:rsid w:val="00517155"/>
    <w:rsid w:val="00517898"/>
    <w:rsid w:val="005214D8"/>
    <w:rsid w:val="0052384D"/>
    <w:rsid w:val="00525161"/>
    <w:rsid w:val="00532C08"/>
    <w:rsid w:val="00536269"/>
    <w:rsid w:val="00546323"/>
    <w:rsid w:val="005558E8"/>
    <w:rsid w:val="00562F45"/>
    <w:rsid w:val="00572112"/>
    <w:rsid w:val="00573A6F"/>
    <w:rsid w:val="00574AED"/>
    <w:rsid w:val="0058331C"/>
    <w:rsid w:val="00584851"/>
    <w:rsid w:val="00585DF7"/>
    <w:rsid w:val="00586C40"/>
    <w:rsid w:val="00590AF1"/>
    <w:rsid w:val="0059337B"/>
    <w:rsid w:val="00593D0D"/>
    <w:rsid w:val="005A3523"/>
    <w:rsid w:val="005A5BA9"/>
    <w:rsid w:val="005B3510"/>
    <w:rsid w:val="005B733D"/>
    <w:rsid w:val="005C15F5"/>
    <w:rsid w:val="005C325D"/>
    <w:rsid w:val="005C3CCB"/>
    <w:rsid w:val="005C5932"/>
    <w:rsid w:val="005C5B2B"/>
    <w:rsid w:val="005D2FB5"/>
    <w:rsid w:val="005D35CA"/>
    <w:rsid w:val="005D39B5"/>
    <w:rsid w:val="005D68EA"/>
    <w:rsid w:val="005E0444"/>
    <w:rsid w:val="005E1A47"/>
    <w:rsid w:val="005E2534"/>
    <w:rsid w:val="005E66AF"/>
    <w:rsid w:val="005E7803"/>
    <w:rsid w:val="005E7AA0"/>
    <w:rsid w:val="005F3E27"/>
    <w:rsid w:val="005F4455"/>
    <w:rsid w:val="00601030"/>
    <w:rsid w:val="0060179B"/>
    <w:rsid w:val="0060282A"/>
    <w:rsid w:val="00604247"/>
    <w:rsid w:val="00605188"/>
    <w:rsid w:val="00607181"/>
    <w:rsid w:val="00610476"/>
    <w:rsid w:val="00610AD8"/>
    <w:rsid w:val="006120C5"/>
    <w:rsid w:val="00613CF4"/>
    <w:rsid w:val="00622EA0"/>
    <w:rsid w:val="00624EBD"/>
    <w:rsid w:val="006310DD"/>
    <w:rsid w:val="0063755A"/>
    <w:rsid w:val="006410E7"/>
    <w:rsid w:val="00643EB9"/>
    <w:rsid w:val="00647A20"/>
    <w:rsid w:val="006517A1"/>
    <w:rsid w:val="0066070B"/>
    <w:rsid w:val="006657E2"/>
    <w:rsid w:val="00670229"/>
    <w:rsid w:val="00670A37"/>
    <w:rsid w:val="006756ED"/>
    <w:rsid w:val="00676335"/>
    <w:rsid w:val="00682533"/>
    <w:rsid w:val="00682B84"/>
    <w:rsid w:val="0068688E"/>
    <w:rsid w:val="00691BB3"/>
    <w:rsid w:val="00693A94"/>
    <w:rsid w:val="0069761C"/>
    <w:rsid w:val="006A2DEF"/>
    <w:rsid w:val="006A54EE"/>
    <w:rsid w:val="006B0E2E"/>
    <w:rsid w:val="006B13BB"/>
    <w:rsid w:val="006B1632"/>
    <w:rsid w:val="006B6D4E"/>
    <w:rsid w:val="006C0D45"/>
    <w:rsid w:val="006C28D6"/>
    <w:rsid w:val="006C2B5B"/>
    <w:rsid w:val="006D0818"/>
    <w:rsid w:val="006E12D6"/>
    <w:rsid w:val="006E7373"/>
    <w:rsid w:val="006F323A"/>
    <w:rsid w:val="00700726"/>
    <w:rsid w:val="0071019D"/>
    <w:rsid w:val="007157CF"/>
    <w:rsid w:val="007232CA"/>
    <w:rsid w:val="007253EA"/>
    <w:rsid w:val="0072781D"/>
    <w:rsid w:val="00747F4D"/>
    <w:rsid w:val="0075137E"/>
    <w:rsid w:val="00752FC8"/>
    <w:rsid w:val="007549E1"/>
    <w:rsid w:val="007556E3"/>
    <w:rsid w:val="00756488"/>
    <w:rsid w:val="00763AA2"/>
    <w:rsid w:val="00763ECD"/>
    <w:rsid w:val="007645F6"/>
    <w:rsid w:val="007659D6"/>
    <w:rsid w:val="00773A6D"/>
    <w:rsid w:val="0078008F"/>
    <w:rsid w:val="007800B0"/>
    <w:rsid w:val="00783C16"/>
    <w:rsid w:val="007910EE"/>
    <w:rsid w:val="00791DC9"/>
    <w:rsid w:val="00795B08"/>
    <w:rsid w:val="007A2F1A"/>
    <w:rsid w:val="007A6D86"/>
    <w:rsid w:val="007A7996"/>
    <w:rsid w:val="007C6434"/>
    <w:rsid w:val="007D7963"/>
    <w:rsid w:val="007E4939"/>
    <w:rsid w:val="007F6D80"/>
    <w:rsid w:val="00800D8C"/>
    <w:rsid w:val="00802DC1"/>
    <w:rsid w:val="0082199E"/>
    <w:rsid w:val="00823953"/>
    <w:rsid w:val="00823E4B"/>
    <w:rsid w:val="00823FC5"/>
    <w:rsid w:val="008263DC"/>
    <w:rsid w:val="0083147F"/>
    <w:rsid w:val="008344E1"/>
    <w:rsid w:val="00837DA2"/>
    <w:rsid w:val="00841A56"/>
    <w:rsid w:val="00844415"/>
    <w:rsid w:val="00854E0F"/>
    <w:rsid w:val="00857EBF"/>
    <w:rsid w:val="00864834"/>
    <w:rsid w:val="008654FA"/>
    <w:rsid w:val="0086553F"/>
    <w:rsid w:val="00866403"/>
    <w:rsid w:val="008740C6"/>
    <w:rsid w:val="008765F8"/>
    <w:rsid w:val="00876618"/>
    <w:rsid w:val="00877AD5"/>
    <w:rsid w:val="00877F29"/>
    <w:rsid w:val="00883DD0"/>
    <w:rsid w:val="00890ABA"/>
    <w:rsid w:val="00896066"/>
    <w:rsid w:val="008971AE"/>
    <w:rsid w:val="008A097A"/>
    <w:rsid w:val="008A4866"/>
    <w:rsid w:val="008B28B1"/>
    <w:rsid w:val="008B5B75"/>
    <w:rsid w:val="008C3B87"/>
    <w:rsid w:val="008C63E2"/>
    <w:rsid w:val="008C6A5B"/>
    <w:rsid w:val="008C7365"/>
    <w:rsid w:val="008D2EE9"/>
    <w:rsid w:val="008D2FF7"/>
    <w:rsid w:val="008E12B9"/>
    <w:rsid w:val="008E397D"/>
    <w:rsid w:val="008F018F"/>
    <w:rsid w:val="008F2798"/>
    <w:rsid w:val="008F3B6E"/>
    <w:rsid w:val="008F5617"/>
    <w:rsid w:val="00905652"/>
    <w:rsid w:val="00906A85"/>
    <w:rsid w:val="009071A5"/>
    <w:rsid w:val="0091165B"/>
    <w:rsid w:val="00917403"/>
    <w:rsid w:val="0092138F"/>
    <w:rsid w:val="009265A2"/>
    <w:rsid w:val="00932C1C"/>
    <w:rsid w:val="009360BD"/>
    <w:rsid w:val="00936E98"/>
    <w:rsid w:val="009409E8"/>
    <w:rsid w:val="00943730"/>
    <w:rsid w:val="00952EB4"/>
    <w:rsid w:val="0096109E"/>
    <w:rsid w:val="00962612"/>
    <w:rsid w:val="00966BC3"/>
    <w:rsid w:val="009731B4"/>
    <w:rsid w:val="009741A4"/>
    <w:rsid w:val="00975087"/>
    <w:rsid w:val="00975B12"/>
    <w:rsid w:val="00980789"/>
    <w:rsid w:val="009813E6"/>
    <w:rsid w:val="009838BE"/>
    <w:rsid w:val="00996EA4"/>
    <w:rsid w:val="009A176C"/>
    <w:rsid w:val="009A1CAF"/>
    <w:rsid w:val="009A704F"/>
    <w:rsid w:val="009B0135"/>
    <w:rsid w:val="009B532E"/>
    <w:rsid w:val="009C1886"/>
    <w:rsid w:val="009C2326"/>
    <w:rsid w:val="009D59E6"/>
    <w:rsid w:val="009E1C55"/>
    <w:rsid w:val="009E2047"/>
    <w:rsid w:val="009E2937"/>
    <w:rsid w:val="009E761A"/>
    <w:rsid w:val="009F0D45"/>
    <w:rsid w:val="00A02857"/>
    <w:rsid w:val="00A04B6E"/>
    <w:rsid w:val="00A1049E"/>
    <w:rsid w:val="00A1098C"/>
    <w:rsid w:val="00A20144"/>
    <w:rsid w:val="00A21B1B"/>
    <w:rsid w:val="00A4092B"/>
    <w:rsid w:val="00A41AC6"/>
    <w:rsid w:val="00A42405"/>
    <w:rsid w:val="00A44FE9"/>
    <w:rsid w:val="00A459E7"/>
    <w:rsid w:val="00A51A4D"/>
    <w:rsid w:val="00A5470A"/>
    <w:rsid w:val="00A561C6"/>
    <w:rsid w:val="00A62E48"/>
    <w:rsid w:val="00A639AF"/>
    <w:rsid w:val="00A63C52"/>
    <w:rsid w:val="00A67A6C"/>
    <w:rsid w:val="00A7321B"/>
    <w:rsid w:val="00A736DF"/>
    <w:rsid w:val="00A76089"/>
    <w:rsid w:val="00A8109E"/>
    <w:rsid w:val="00A85010"/>
    <w:rsid w:val="00A858C2"/>
    <w:rsid w:val="00A875AD"/>
    <w:rsid w:val="00A87C1A"/>
    <w:rsid w:val="00A90753"/>
    <w:rsid w:val="00A90FCC"/>
    <w:rsid w:val="00A92374"/>
    <w:rsid w:val="00A92562"/>
    <w:rsid w:val="00A92714"/>
    <w:rsid w:val="00A94DAD"/>
    <w:rsid w:val="00A950F4"/>
    <w:rsid w:val="00AA3578"/>
    <w:rsid w:val="00AA6A90"/>
    <w:rsid w:val="00AB1566"/>
    <w:rsid w:val="00AD211B"/>
    <w:rsid w:val="00AD40B7"/>
    <w:rsid w:val="00AD4E58"/>
    <w:rsid w:val="00AD5CCB"/>
    <w:rsid w:val="00AD61BD"/>
    <w:rsid w:val="00AD6907"/>
    <w:rsid w:val="00AF2234"/>
    <w:rsid w:val="00AF5481"/>
    <w:rsid w:val="00AF54D7"/>
    <w:rsid w:val="00AF6AE0"/>
    <w:rsid w:val="00B01189"/>
    <w:rsid w:val="00B02541"/>
    <w:rsid w:val="00B02D5A"/>
    <w:rsid w:val="00B13D39"/>
    <w:rsid w:val="00B14E6B"/>
    <w:rsid w:val="00B15828"/>
    <w:rsid w:val="00B220DD"/>
    <w:rsid w:val="00B22EB9"/>
    <w:rsid w:val="00B25A95"/>
    <w:rsid w:val="00B26FCB"/>
    <w:rsid w:val="00B278C4"/>
    <w:rsid w:val="00B27B61"/>
    <w:rsid w:val="00B313C7"/>
    <w:rsid w:val="00B362D2"/>
    <w:rsid w:val="00B442D9"/>
    <w:rsid w:val="00B4615A"/>
    <w:rsid w:val="00B51304"/>
    <w:rsid w:val="00B5178D"/>
    <w:rsid w:val="00B52CB0"/>
    <w:rsid w:val="00B53577"/>
    <w:rsid w:val="00B5603F"/>
    <w:rsid w:val="00B67011"/>
    <w:rsid w:val="00B67617"/>
    <w:rsid w:val="00B7020D"/>
    <w:rsid w:val="00B71A7B"/>
    <w:rsid w:val="00B72241"/>
    <w:rsid w:val="00B753A1"/>
    <w:rsid w:val="00B80443"/>
    <w:rsid w:val="00B815DC"/>
    <w:rsid w:val="00B83EA3"/>
    <w:rsid w:val="00B84C6E"/>
    <w:rsid w:val="00B93AD3"/>
    <w:rsid w:val="00B93DAE"/>
    <w:rsid w:val="00B96891"/>
    <w:rsid w:val="00BA02D1"/>
    <w:rsid w:val="00BA66E2"/>
    <w:rsid w:val="00BA6A58"/>
    <w:rsid w:val="00BC56F9"/>
    <w:rsid w:val="00BD0A21"/>
    <w:rsid w:val="00BD311B"/>
    <w:rsid w:val="00BF02DC"/>
    <w:rsid w:val="00BF5B61"/>
    <w:rsid w:val="00C01F32"/>
    <w:rsid w:val="00C02A60"/>
    <w:rsid w:val="00C0376F"/>
    <w:rsid w:val="00C179B7"/>
    <w:rsid w:val="00C237F6"/>
    <w:rsid w:val="00C26EDA"/>
    <w:rsid w:val="00C3095F"/>
    <w:rsid w:val="00C33423"/>
    <w:rsid w:val="00C35005"/>
    <w:rsid w:val="00C37CD9"/>
    <w:rsid w:val="00C37F43"/>
    <w:rsid w:val="00C40ACD"/>
    <w:rsid w:val="00C4532B"/>
    <w:rsid w:val="00C4756B"/>
    <w:rsid w:val="00C47EF6"/>
    <w:rsid w:val="00C47F2C"/>
    <w:rsid w:val="00C5011F"/>
    <w:rsid w:val="00C51815"/>
    <w:rsid w:val="00C51F32"/>
    <w:rsid w:val="00C535AA"/>
    <w:rsid w:val="00C55278"/>
    <w:rsid w:val="00C5573D"/>
    <w:rsid w:val="00C61C43"/>
    <w:rsid w:val="00C6226D"/>
    <w:rsid w:val="00C62331"/>
    <w:rsid w:val="00C658D4"/>
    <w:rsid w:val="00C72455"/>
    <w:rsid w:val="00C73F23"/>
    <w:rsid w:val="00C87751"/>
    <w:rsid w:val="00C90D4B"/>
    <w:rsid w:val="00C966FE"/>
    <w:rsid w:val="00C97196"/>
    <w:rsid w:val="00CA1B09"/>
    <w:rsid w:val="00CA243A"/>
    <w:rsid w:val="00CA5106"/>
    <w:rsid w:val="00CA6001"/>
    <w:rsid w:val="00CA6317"/>
    <w:rsid w:val="00CB5274"/>
    <w:rsid w:val="00CB5A0D"/>
    <w:rsid w:val="00CB6087"/>
    <w:rsid w:val="00CC7019"/>
    <w:rsid w:val="00CC7503"/>
    <w:rsid w:val="00CC7CAF"/>
    <w:rsid w:val="00CD4898"/>
    <w:rsid w:val="00CD5F82"/>
    <w:rsid w:val="00CD63E7"/>
    <w:rsid w:val="00CE512F"/>
    <w:rsid w:val="00CF7728"/>
    <w:rsid w:val="00D02FF1"/>
    <w:rsid w:val="00D0758A"/>
    <w:rsid w:val="00D10ACD"/>
    <w:rsid w:val="00D119FF"/>
    <w:rsid w:val="00D13362"/>
    <w:rsid w:val="00D17803"/>
    <w:rsid w:val="00D210F0"/>
    <w:rsid w:val="00D2321B"/>
    <w:rsid w:val="00D25FA3"/>
    <w:rsid w:val="00D326E4"/>
    <w:rsid w:val="00D364E2"/>
    <w:rsid w:val="00D37326"/>
    <w:rsid w:val="00D37ED5"/>
    <w:rsid w:val="00D37F4D"/>
    <w:rsid w:val="00D46DD0"/>
    <w:rsid w:val="00D47DFD"/>
    <w:rsid w:val="00D50809"/>
    <w:rsid w:val="00D52093"/>
    <w:rsid w:val="00D52D47"/>
    <w:rsid w:val="00D53597"/>
    <w:rsid w:val="00D54681"/>
    <w:rsid w:val="00D55723"/>
    <w:rsid w:val="00D57425"/>
    <w:rsid w:val="00D6414A"/>
    <w:rsid w:val="00D65A77"/>
    <w:rsid w:val="00D65DA7"/>
    <w:rsid w:val="00D65F12"/>
    <w:rsid w:val="00D67EE0"/>
    <w:rsid w:val="00D75A15"/>
    <w:rsid w:val="00D86540"/>
    <w:rsid w:val="00D91C07"/>
    <w:rsid w:val="00D95EF3"/>
    <w:rsid w:val="00D975AC"/>
    <w:rsid w:val="00DA0680"/>
    <w:rsid w:val="00DA35DB"/>
    <w:rsid w:val="00DA3AAB"/>
    <w:rsid w:val="00DA46F4"/>
    <w:rsid w:val="00DA55E1"/>
    <w:rsid w:val="00DA7352"/>
    <w:rsid w:val="00DB25D1"/>
    <w:rsid w:val="00DB4F88"/>
    <w:rsid w:val="00DB63AE"/>
    <w:rsid w:val="00DB6B7F"/>
    <w:rsid w:val="00DB7332"/>
    <w:rsid w:val="00DC2C3E"/>
    <w:rsid w:val="00DC372F"/>
    <w:rsid w:val="00DC5747"/>
    <w:rsid w:val="00DC606F"/>
    <w:rsid w:val="00DC6F88"/>
    <w:rsid w:val="00DD07B1"/>
    <w:rsid w:val="00DD1A37"/>
    <w:rsid w:val="00DE3599"/>
    <w:rsid w:val="00DE51B5"/>
    <w:rsid w:val="00DE6089"/>
    <w:rsid w:val="00DF2AD5"/>
    <w:rsid w:val="00DF52DA"/>
    <w:rsid w:val="00E00042"/>
    <w:rsid w:val="00E01A2D"/>
    <w:rsid w:val="00E04D9D"/>
    <w:rsid w:val="00E065A2"/>
    <w:rsid w:val="00E07816"/>
    <w:rsid w:val="00E1191A"/>
    <w:rsid w:val="00E11FAD"/>
    <w:rsid w:val="00E135DA"/>
    <w:rsid w:val="00E16B35"/>
    <w:rsid w:val="00E21BEF"/>
    <w:rsid w:val="00E3095E"/>
    <w:rsid w:val="00E31FA6"/>
    <w:rsid w:val="00E3381A"/>
    <w:rsid w:val="00E3475E"/>
    <w:rsid w:val="00E42CE9"/>
    <w:rsid w:val="00E44AC8"/>
    <w:rsid w:val="00E45051"/>
    <w:rsid w:val="00E51EAD"/>
    <w:rsid w:val="00E52E4E"/>
    <w:rsid w:val="00E540FF"/>
    <w:rsid w:val="00E56CA1"/>
    <w:rsid w:val="00E669CB"/>
    <w:rsid w:val="00E67B41"/>
    <w:rsid w:val="00E72725"/>
    <w:rsid w:val="00E7543E"/>
    <w:rsid w:val="00E802BC"/>
    <w:rsid w:val="00E81044"/>
    <w:rsid w:val="00E85DF0"/>
    <w:rsid w:val="00E937F6"/>
    <w:rsid w:val="00E96983"/>
    <w:rsid w:val="00EA13EC"/>
    <w:rsid w:val="00EB0DD7"/>
    <w:rsid w:val="00EB2EF9"/>
    <w:rsid w:val="00EB51E9"/>
    <w:rsid w:val="00EC05C2"/>
    <w:rsid w:val="00EC0A82"/>
    <w:rsid w:val="00EC2D3A"/>
    <w:rsid w:val="00EC3D28"/>
    <w:rsid w:val="00ED2BA1"/>
    <w:rsid w:val="00ED3A62"/>
    <w:rsid w:val="00EE4A16"/>
    <w:rsid w:val="00EE5FBF"/>
    <w:rsid w:val="00EF7479"/>
    <w:rsid w:val="00EF7EB7"/>
    <w:rsid w:val="00F05A56"/>
    <w:rsid w:val="00F06420"/>
    <w:rsid w:val="00F072D9"/>
    <w:rsid w:val="00F1089F"/>
    <w:rsid w:val="00F11C7F"/>
    <w:rsid w:val="00F12262"/>
    <w:rsid w:val="00F23A5F"/>
    <w:rsid w:val="00F2444A"/>
    <w:rsid w:val="00F3412D"/>
    <w:rsid w:val="00F35A96"/>
    <w:rsid w:val="00F40A5B"/>
    <w:rsid w:val="00F41ADF"/>
    <w:rsid w:val="00F43EC3"/>
    <w:rsid w:val="00F44B40"/>
    <w:rsid w:val="00F44CC4"/>
    <w:rsid w:val="00F47164"/>
    <w:rsid w:val="00F52772"/>
    <w:rsid w:val="00F53282"/>
    <w:rsid w:val="00F54139"/>
    <w:rsid w:val="00F60274"/>
    <w:rsid w:val="00F66B15"/>
    <w:rsid w:val="00F67DC2"/>
    <w:rsid w:val="00F72AE6"/>
    <w:rsid w:val="00F72C0B"/>
    <w:rsid w:val="00F8102C"/>
    <w:rsid w:val="00F830E1"/>
    <w:rsid w:val="00F83FC9"/>
    <w:rsid w:val="00F843CD"/>
    <w:rsid w:val="00F84782"/>
    <w:rsid w:val="00F84FF3"/>
    <w:rsid w:val="00F87F9A"/>
    <w:rsid w:val="00F91B8F"/>
    <w:rsid w:val="00F966B3"/>
    <w:rsid w:val="00F96D8C"/>
    <w:rsid w:val="00FA104C"/>
    <w:rsid w:val="00FA30EE"/>
    <w:rsid w:val="00FA3BA9"/>
    <w:rsid w:val="00FA5B91"/>
    <w:rsid w:val="00FA6CF4"/>
    <w:rsid w:val="00FA70A8"/>
    <w:rsid w:val="00FB0950"/>
    <w:rsid w:val="00FB1C5D"/>
    <w:rsid w:val="00FB36B5"/>
    <w:rsid w:val="00FB4844"/>
    <w:rsid w:val="00FC2991"/>
    <w:rsid w:val="00FC351F"/>
    <w:rsid w:val="00FC6C8A"/>
    <w:rsid w:val="00FD3D97"/>
    <w:rsid w:val="00FF3C1A"/>
    <w:rsid w:val="00FF5660"/>
    <w:rsid w:val="00FF580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7898"/>
    <w:rPr>
      <w:sz w:val="28"/>
      <w:szCs w:val="28"/>
      <w:lang w:val="ru-RU" w:eastAsia="ru-RU"/>
    </w:rPr>
  </w:style>
  <w:style w:type="paragraph" w:styleId="1">
    <w:name w:val="heading 1"/>
    <w:basedOn w:val="a0"/>
    <w:next w:val="a0"/>
    <w:qFormat/>
    <w:rsid w:val="00517898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517898"/>
    <w:pPr>
      <w:keepNext/>
      <w:outlineLvl w:val="1"/>
    </w:pPr>
  </w:style>
  <w:style w:type="paragraph" w:styleId="3">
    <w:name w:val="heading 3"/>
    <w:basedOn w:val="a0"/>
    <w:next w:val="a0"/>
    <w:qFormat/>
    <w:rsid w:val="0051789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0"/>
    <w:next w:val="a0"/>
    <w:link w:val="40"/>
    <w:qFormat/>
    <w:rsid w:val="00517898"/>
    <w:pPr>
      <w:keepNext/>
      <w:widowControl w:val="0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517898"/>
    <w:pPr>
      <w:keepNext/>
      <w:ind w:firstLine="720"/>
      <w:outlineLvl w:val="4"/>
    </w:pPr>
    <w:rPr>
      <w:i/>
      <w:sz w:val="24"/>
    </w:rPr>
  </w:style>
  <w:style w:type="paragraph" w:styleId="6">
    <w:name w:val="heading 6"/>
    <w:basedOn w:val="a0"/>
    <w:next w:val="a0"/>
    <w:qFormat/>
    <w:rsid w:val="00517898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517898"/>
    <w:pPr>
      <w:keepNext/>
      <w:ind w:firstLine="720"/>
      <w:jc w:val="both"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517898"/>
    <w:pPr>
      <w:keepNext/>
      <w:ind w:firstLine="720"/>
      <w:jc w:val="both"/>
      <w:outlineLvl w:val="7"/>
    </w:pPr>
    <w:rPr>
      <w:i/>
    </w:rPr>
  </w:style>
  <w:style w:type="paragraph" w:styleId="9">
    <w:name w:val="heading 9"/>
    <w:basedOn w:val="a0"/>
    <w:next w:val="a0"/>
    <w:qFormat/>
    <w:rsid w:val="00517898"/>
    <w:pPr>
      <w:keepNext/>
      <w:pBdr>
        <w:bottom w:val="single" w:sz="12" w:space="1" w:color="auto"/>
      </w:pBdr>
      <w:jc w:val="center"/>
      <w:outlineLvl w:val="8"/>
    </w:pPr>
    <w:rPr>
      <w:b/>
      <w:sz w:val="24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517898"/>
    <w:pPr>
      <w:ind w:firstLine="720"/>
      <w:jc w:val="both"/>
    </w:pPr>
    <w:rPr>
      <w:sz w:val="24"/>
    </w:rPr>
  </w:style>
  <w:style w:type="paragraph" w:customStyle="1" w:styleId="21">
    <w:name w:val="заголовок 2"/>
    <w:basedOn w:val="a0"/>
    <w:next w:val="a0"/>
    <w:rsid w:val="00517898"/>
    <w:pPr>
      <w:keepNext/>
      <w:jc w:val="both"/>
    </w:pPr>
    <w:rPr>
      <w:sz w:val="24"/>
    </w:rPr>
  </w:style>
  <w:style w:type="paragraph" w:customStyle="1" w:styleId="10">
    <w:name w:val="заголовок 1"/>
    <w:basedOn w:val="a0"/>
    <w:next w:val="a0"/>
    <w:rsid w:val="00517898"/>
    <w:pPr>
      <w:keepNext/>
      <w:ind w:firstLine="720"/>
      <w:jc w:val="both"/>
    </w:pPr>
    <w:rPr>
      <w:b/>
      <w:sz w:val="24"/>
    </w:rPr>
  </w:style>
  <w:style w:type="paragraph" w:styleId="a4">
    <w:name w:val="Body Text"/>
    <w:basedOn w:val="a0"/>
    <w:rsid w:val="00517898"/>
    <w:pPr>
      <w:jc w:val="both"/>
    </w:pPr>
    <w:rPr>
      <w:sz w:val="24"/>
    </w:rPr>
  </w:style>
  <w:style w:type="paragraph" w:styleId="a5">
    <w:name w:val="Body Text Indent"/>
    <w:basedOn w:val="a0"/>
    <w:link w:val="a6"/>
    <w:rsid w:val="00517898"/>
    <w:pPr>
      <w:ind w:firstLine="720"/>
      <w:jc w:val="both"/>
    </w:pPr>
    <w:rPr>
      <w:sz w:val="24"/>
    </w:rPr>
  </w:style>
  <w:style w:type="paragraph" w:styleId="30">
    <w:name w:val="Body Text 3"/>
    <w:basedOn w:val="a0"/>
    <w:rsid w:val="00517898"/>
    <w:pPr>
      <w:jc w:val="center"/>
    </w:pPr>
    <w:rPr>
      <w:sz w:val="24"/>
    </w:rPr>
  </w:style>
  <w:style w:type="paragraph" w:customStyle="1" w:styleId="Normal1">
    <w:name w:val="Normal1"/>
    <w:rsid w:val="00517898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  <w:lang w:val="ru-RU" w:eastAsia="ru-RU"/>
    </w:rPr>
  </w:style>
  <w:style w:type="paragraph" w:styleId="22">
    <w:name w:val="Body Text Indent 2"/>
    <w:basedOn w:val="a0"/>
    <w:rsid w:val="00517898"/>
    <w:pPr>
      <w:ind w:firstLine="720"/>
      <w:jc w:val="both"/>
    </w:pPr>
    <w:rPr>
      <w:b/>
      <w:sz w:val="24"/>
    </w:rPr>
  </w:style>
  <w:style w:type="paragraph" w:styleId="a7">
    <w:name w:val="header"/>
    <w:basedOn w:val="a0"/>
    <w:rsid w:val="00517898"/>
    <w:pPr>
      <w:tabs>
        <w:tab w:val="center" w:pos="4153"/>
        <w:tab w:val="right" w:pos="8306"/>
      </w:tabs>
    </w:pPr>
    <w:rPr>
      <w:sz w:val="24"/>
    </w:rPr>
  </w:style>
  <w:style w:type="paragraph" w:styleId="31">
    <w:name w:val="Body Text Indent 3"/>
    <w:basedOn w:val="a0"/>
    <w:rsid w:val="00517898"/>
    <w:pPr>
      <w:ind w:firstLine="720"/>
      <w:jc w:val="both"/>
    </w:pPr>
  </w:style>
  <w:style w:type="paragraph" w:styleId="a8">
    <w:name w:val="Title"/>
    <w:basedOn w:val="a0"/>
    <w:qFormat/>
    <w:rsid w:val="00517898"/>
    <w:pPr>
      <w:jc w:val="center"/>
    </w:pPr>
    <w:rPr>
      <w:b/>
      <w:sz w:val="24"/>
    </w:rPr>
  </w:style>
  <w:style w:type="paragraph" w:customStyle="1" w:styleId="32">
    <w:name w:val="заголовок 3"/>
    <w:basedOn w:val="a0"/>
    <w:next w:val="a0"/>
    <w:rsid w:val="00517898"/>
    <w:pPr>
      <w:keepNext/>
      <w:jc w:val="both"/>
    </w:pPr>
    <w:rPr>
      <w:b/>
      <w:sz w:val="24"/>
    </w:rPr>
  </w:style>
  <w:style w:type="character" w:styleId="a9">
    <w:name w:val="page number"/>
    <w:basedOn w:val="a1"/>
    <w:rsid w:val="00517898"/>
  </w:style>
  <w:style w:type="table" w:styleId="aa">
    <w:name w:val="Table Grid"/>
    <w:basedOn w:val="a2"/>
    <w:rsid w:val="0037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semiHidden/>
    <w:rsid w:val="000E7CBF"/>
    <w:rPr>
      <w:sz w:val="20"/>
      <w:szCs w:val="20"/>
    </w:rPr>
  </w:style>
  <w:style w:type="character" w:styleId="ac">
    <w:name w:val="footnote reference"/>
    <w:semiHidden/>
    <w:rsid w:val="000E7CBF"/>
    <w:rPr>
      <w:vertAlign w:val="superscript"/>
    </w:rPr>
  </w:style>
  <w:style w:type="paragraph" w:styleId="ad">
    <w:name w:val="footer"/>
    <w:basedOn w:val="a0"/>
    <w:rsid w:val="00F91B8F"/>
    <w:pPr>
      <w:tabs>
        <w:tab w:val="center" w:pos="4677"/>
        <w:tab w:val="right" w:pos="9355"/>
      </w:tabs>
    </w:pPr>
    <w:rPr>
      <w:rFonts w:ascii="Arial" w:hAnsi="Arial"/>
      <w:color w:val="000000"/>
    </w:rPr>
  </w:style>
  <w:style w:type="paragraph" w:customStyle="1" w:styleId="BodyTextIndent21">
    <w:name w:val="Body Text Indent 21"/>
    <w:basedOn w:val="a0"/>
    <w:rsid w:val="003B3B9A"/>
    <w:pPr>
      <w:widowControl w:val="0"/>
      <w:ind w:firstLine="720"/>
      <w:jc w:val="both"/>
    </w:pPr>
    <w:rPr>
      <w:szCs w:val="20"/>
    </w:rPr>
  </w:style>
  <w:style w:type="paragraph" w:styleId="ae">
    <w:name w:val="List"/>
    <w:basedOn w:val="a4"/>
    <w:rsid w:val="00C5573D"/>
    <w:pPr>
      <w:spacing w:after="120"/>
      <w:jc w:val="left"/>
    </w:pPr>
    <w:rPr>
      <w:rFonts w:ascii="Arial" w:hAnsi="Arial" w:cs="Tahoma"/>
      <w:lang w:eastAsia="ar-SA"/>
    </w:rPr>
  </w:style>
  <w:style w:type="paragraph" w:styleId="af">
    <w:name w:val="List Paragraph"/>
    <w:basedOn w:val="a0"/>
    <w:uiPriority w:val="34"/>
    <w:qFormat/>
    <w:rsid w:val="00F84FF3"/>
    <w:pPr>
      <w:ind w:left="720"/>
      <w:contextualSpacing/>
    </w:pPr>
    <w:rPr>
      <w:sz w:val="24"/>
      <w:szCs w:val="24"/>
    </w:rPr>
  </w:style>
  <w:style w:type="paragraph" w:customStyle="1" w:styleId="a">
    <w:name w:val="список с точками"/>
    <w:basedOn w:val="a0"/>
    <w:rsid w:val="00E11FAD"/>
    <w:pPr>
      <w:numPr>
        <w:numId w:val="5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E540FF"/>
    <w:rPr>
      <w:sz w:val="24"/>
      <w:szCs w:val="28"/>
      <w:lang w:val="ru-RU" w:eastAsia="ru-RU"/>
    </w:rPr>
  </w:style>
  <w:style w:type="character" w:customStyle="1" w:styleId="40">
    <w:name w:val="Заголовок 4 Знак"/>
    <w:basedOn w:val="a1"/>
    <w:link w:val="4"/>
    <w:rsid w:val="00B220DD"/>
    <w:rPr>
      <w:b/>
      <w:sz w:val="24"/>
      <w:szCs w:val="28"/>
      <w:lang w:val="ru-RU" w:eastAsia="ru-RU"/>
    </w:rPr>
  </w:style>
  <w:style w:type="paragraph" w:styleId="af0">
    <w:name w:val="Balloon Text"/>
    <w:basedOn w:val="a0"/>
    <w:link w:val="af1"/>
    <w:rsid w:val="000F62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0F628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  <w:lang w:val="ru-RU" w:eastAsia="ru-RU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outlineLvl w:val="1"/>
    </w:p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0"/>
    <w:next w:val="a0"/>
    <w:qFormat/>
    <w:pPr>
      <w:keepNext/>
      <w:widowControl w:val="0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ind w:firstLine="720"/>
      <w:outlineLvl w:val="4"/>
    </w:pPr>
    <w:rPr>
      <w:i/>
      <w:sz w:val="2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ind w:firstLine="720"/>
      <w:jc w:val="both"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pPr>
      <w:keepNext/>
      <w:ind w:firstLine="720"/>
      <w:jc w:val="both"/>
      <w:outlineLvl w:val="7"/>
    </w:pPr>
    <w:rPr>
      <w:i/>
    </w:rPr>
  </w:style>
  <w:style w:type="paragraph" w:styleId="9">
    <w:name w:val="heading 9"/>
    <w:basedOn w:val="a0"/>
    <w:next w:val="a0"/>
    <w:qFormat/>
    <w:pPr>
      <w:keepNext/>
      <w:pBdr>
        <w:bottom w:val="single" w:sz="12" w:space="1" w:color="auto"/>
      </w:pBdr>
      <w:jc w:val="center"/>
      <w:outlineLvl w:val="8"/>
    </w:pPr>
    <w:rPr>
      <w:b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pPr>
      <w:ind w:firstLine="720"/>
      <w:jc w:val="both"/>
    </w:pPr>
    <w:rPr>
      <w:sz w:val="24"/>
    </w:rPr>
  </w:style>
  <w:style w:type="paragraph" w:customStyle="1" w:styleId="21">
    <w:name w:val="заголовок 2"/>
    <w:basedOn w:val="a0"/>
    <w:next w:val="a0"/>
    <w:pPr>
      <w:keepNext/>
      <w:jc w:val="both"/>
    </w:pPr>
    <w:rPr>
      <w:sz w:val="24"/>
    </w:rPr>
  </w:style>
  <w:style w:type="paragraph" w:customStyle="1" w:styleId="10">
    <w:name w:val="заголовок 1"/>
    <w:basedOn w:val="a0"/>
    <w:next w:val="a0"/>
    <w:pPr>
      <w:keepNext/>
      <w:ind w:firstLine="720"/>
      <w:jc w:val="both"/>
    </w:pPr>
    <w:rPr>
      <w:b/>
      <w:sz w:val="24"/>
    </w:rPr>
  </w:style>
  <w:style w:type="paragraph" w:styleId="a4">
    <w:name w:val="Body Text"/>
    <w:basedOn w:val="a0"/>
    <w:pPr>
      <w:jc w:val="both"/>
    </w:pPr>
    <w:rPr>
      <w:sz w:val="24"/>
    </w:rPr>
  </w:style>
  <w:style w:type="paragraph" w:styleId="a5">
    <w:name w:val="Body Text Indent"/>
    <w:basedOn w:val="a0"/>
    <w:pPr>
      <w:ind w:firstLine="720"/>
      <w:jc w:val="both"/>
    </w:pPr>
    <w:rPr>
      <w:sz w:val="24"/>
    </w:rPr>
  </w:style>
  <w:style w:type="paragraph" w:styleId="30">
    <w:name w:val="Body Text 3"/>
    <w:basedOn w:val="a0"/>
    <w:pPr>
      <w:jc w:val="center"/>
    </w:pPr>
    <w:rPr>
      <w:sz w:val="24"/>
    </w:rPr>
  </w:style>
  <w:style w:type="paragraph" w:customStyle="1" w:styleId="Normal1">
    <w:name w:val="Normal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  <w:lang w:val="ru-RU" w:eastAsia="ru-RU"/>
    </w:rPr>
  </w:style>
  <w:style w:type="paragraph" w:styleId="22">
    <w:name w:val="Body Text Indent 2"/>
    <w:basedOn w:val="a0"/>
    <w:pPr>
      <w:ind w:firstLine="720"/>
      <w:jc w:val="both"/>
    </w:pPr>
    <w:rPr>
      <w:b/>
      <w:sz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4"/>
    </w:rPr>
  </w:style>
  <w:style w:type="paragraph" w:styleId="31">
    <w:name w:val="Body Text Indent 3"/>
    <w:basedOn w:val="a0"/>
    <w:pPr>
      <w:ind w:firstLine="720"/>
      <w:jc w:val="both"/>
    </w:pPr>
  </w:style>
  <w:style w:type="paragraph" w:styleId="a8">
    <w:name w:val="Title"/>
    <w:basedOn w:val="a0"/>
    <w:qFormat/>
    <w:pPr>
      <w:jc w:val="center"/>
    </w:pPr>
    <w:rPr>
      <w:b/>
      <w:sz w:val="24"/>
    </w:rPr>
  </w:style>
  <w:style w:type="paragraph" w:customStyle="1" w:styleId="32">
    <w:name w:val="заголовок 3"/>
    <w:basedOn w:val="a0"/>
    <w:next w:val="a0"/>
    <w:pPr>
      <w:keepNext/>
      <w:jc w:val="both"/>
    </w:pPr>
    <w:rPr>
      <w:b/>
      <w:sz w:val="24"/>
    </w:rPr>
  </w:style>
  <w:style w:type="character" w:styleId="a9">
    <w:name w:val="page number"/>
    <w:basedOn w:val="a1"/>
  </w:style>
  <w:style w:type="table" w:styleId="aa">
    <w:name w:val="Table Grid"/>
    <w:basedOn w:val="a2"/>
    <w:rsid w:val="0037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semiHidden/>
    <w:rsid w:val="000E7CBF"/>
    <w:rPr>
      <w:sz w:val="20"/>
      <w:szCs w:val="20"/>
    </w:rPr>
  </w:style>
  <w:style w:type="character" w:styleId="ac">
    <w:name w:val="footnote reference"/>
    <w:semiHidden/>
    <w:rsid w:val="000E7CBF"/>
    <w:rPr>
      <w:vertAlign w:val="superscript"/>
    </w:rPr>
  </w:style>
  <w:style w:type="paragraph" w:styleId="ad">
    <w:name w:val="footer"/>
    <w:basedOn w:val="a0"/>
    <w:rsid w:val="00F91B8F"/>
    <w:pPr>
      <w:tabs>
        <w:tab w:val="center" w:pos="4677"/>
        <w:tab w:val="right" w:pos="9355"/>
      </w:tabs>
    </w:pPr>
    <w:rPr>
      <w:rFonts w:ascii="Arial" w:hAnsi="Arial"/>
      <w:color w:val="000000"/>
    </w:rPr>
  </w:style>
  <w:style w:type="paragraph" w:customStyle="1" w:styleId="BodyTextIndent21">
    <w:name w:val="Body Text Indent 21"/>
    <w:basedOn w:val="a0"/>
    <w:rsid w:val="003B3B9A"/>
    <w:pPr>
      <w:widowControl w:val="0"/>
      <w:ind w:firstLine="720"/>
      <w:jc w:val="both"/>
    </w:pPr>
    <w:rPr>
      <w:szCs w:val="20"/>
    </w:rPr>
  </w:style>
  <w:style w:type="paragraph" w:styleId="ae">
    <w:name w:val="List"/>
    <w:basedOn w:val="a4"/>
    <w:rsid w:val="00C5573D"/>
    <w:pPr>
      <w:spacing w:after="120"/>
      <w:jc w:val="left"/>
    </w:pPr>
    <w:rPr>
      <w:rFonts w:ascii="Arial" w:hAnsi="Arial" w:cs="Tahoma"/>
      <w:lang w:eastAsia="ar-SA"/>
    </w:rPr>
  </w:style>
  <w:style w:type="paragraph" w:styleId="af">
    <w:name w:val="List Paragraph"/>
    <w:basedOn w:val="a0"/>
    <w:uiPriority w:val="34"/>
    <w:qFormat/>
    <w:rsid w:val="00F84FF3"/>
    <w:pPr>
      <w:ind w:left="720"/>
      <w:contextualSpacing/>
    </w:pPr>
    <w:rPr>
      <w:sz w:val="24"/>
      <w:szCs w:val="24"/>
    </w:rPr>
  </w:style>
  <w:style w:type="paragraph" w:customStyle="1" w:styleId="a">
    <w:name w:val="список с точками"/>
    <w:basedOn w:val="a0"/>
    <w:rsid w:val="00E11FAD"/>
    <w:pPr>
      <w:numPr>
        <w:numId w:val="5"/>
      </w:numPr>
      <w:spacing w:line="312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40</Pages>
  <Words>7311</Words>
  <Characters>41675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Ремесленник</Company>
  <LinksUpToDate>false</LinksUpToDate>
  <CharactersWithSpaces>48889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subject/>
  <dc:creator>МАЛЬКОВ Борис Николаевич</dc:creator>
  <cp:keywords/>
  <dc:description/>
  <cp:lastModifiedBy>Аспирантура2</cp:lastModifiedBy>
  <cp:revision>10</cp:revision>
  <cp:lastPrinted>2014-12-26T10:18:00Z</cp:lastPrinted>
  <dcterms:created xsi:type="dcterms:W3CDTF">2014-12-17T08:40:00Z</dcterms:created>
  <dcterms:modified xsi:type="dcterms:W3CDTF">2015-02-20T11:43:00Z</dcterms:modified>
</cp:coreProperties>
</file>